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libri" w:cs="Calibri" w:eastAsia="Calibri" w:hAnsi="Calibri"/>
          <w:b w:val="1"/>
          <w:color w:val="666666"/>
          <w:sz w:val="20"/>
          <w:szCs w:val="20"/>
          <w:highlight w:val="white"/>
        </w:rPr>
      </w:pPr>
      <w:r w:rsidDel="00000000" w:rsidR="00000000" w:rsidRPr="00000000">
        <w:rPr>
          <w:rtl w:val="0"/>
        </w:rPr>
      </w:r>
    </w:p>
    <w:p w:rsidR="00000000" w:rsidDel="00000000" w:rsidP="00000000" w:rsidRDefault="00000000" w:rsidRPr="00000000" w14:paraId="00000002">
      <w:pPr>
        <w:jc w:val="left"/>
        <w:rPr>
          <w:rFonts w:ascii="Calibri" w:cs="Calibri" w:eastAsia="Calibri" w:hAnsi="Calibri"/>
          <w:b w:val="1"/>
          <w:color w:val="666666"/>
          <w:sz w:val="28"/>
          <w:szCs w:val="28"/>
          <w:highlight w:val="white"/>
        </w:rPr>
      </w:pPr>
      <w:r w:rsidDel="00000000" w:rsidR="00000000" w:rsidRPr="00000000">
        <w:rPr>
          <w:rFonts w:ascii="Calibri" w:cs="Calibri" w:eastAsia="Calibri" w:hAnsi="Calibri"/>
          <w:b w:val="1"/>
          <w:color w:val="666666"/>
          <w:sz w:val="28"/>
          <w:szCs w:val="28"/>
          <w:highlight w:val="white"/>
          <w:rtl w:val="0"/>
        </w:rPr>
        <w:t xml:space="preserve">Annual Customer Satisfaction 2022 Survey questions</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666666"/>
          <w:sz w:val="28"/>
          <w:szCs w:val="28"/>
          <w:highlight w:val="white"/>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This is the main body of the survey intended to give anyone, including local residents, suppliers, visitors and anyone with an interest, the opportunity to provide feedback on their experience of the Facility and communications from Urbaser Balfour Beatty as the contractor. Other sections of the survey are optional depending on your relationship with the Facility. </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666666"/>
          <w:sz w:val="26"/>
          <w:szCs w:val="26"/>
          <w:highlight w:val="white"/>
        </w:rPr>
      </w:pPr>
      <w:r w:rsidDel="00000000" w:rsidR="00000000" w:rsidRPr="00000000">
        <w:rPr>
          <w:rtl w:val="0"/>
        </w:rPr>
      </w:r>
    </w:p>
    <w:p w:rsidR="00000000" w:rsidDel="00000000" w:rsidP="00000000" w:rsidRDefault="00000000" w:rsidRPr="00000000" w14:paraId="00000006">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If you have come into contact with staff members from the Gloucestershire Energy from Waste Facility, how would you describe them? (Tick all that apply)</w:t>
      </w:r>
      <w:r w:rsidDel="00000000" w:rsidR="00000000" w:rsidRPr="00000000">
        <w:rPr>
          <w:rtl w:val="0"/>
        </w:rPr>
      </w:r>
    </w:p>
    <w:p w:rsidR="00000000" w:rsidDel="00000000" w:rsidP="00000000" w:rsidRDefault="00000000" w:rsidRPr="00000000" w14:paraId="00000007">
      <w:pPr>
        <w:shd w:fill="ffffff" w:val="clear"/>
        <w:ind w:left="720" w:firstLine="0"/>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08">
      <w:pPr>
        <w:spacing w:after="240" w:lineRule="auto"/>
        <w:ind w:left="2880" w:firstLine="0"/>
        <w:rPr>
          <w:b w:val="1"/>
          <w:color w:val="666666"/>
          <w:sz w:val="40"/>
          <w:szCs w:val="40"/>
          <w:highlight w:val="white"/>
        </w:rPr>
      </w:pPr>
      <w:r w:rsidDel="00000000" w:rsidR="00000000" w:rsidRPr="00000000">
        <w:rPr>
          <w:rFonts w:ascii="Calibri" w:cs="Calibri" w:eastAsia="Calibri" w:hAnsi="Calibri"/>
          <w:b w:val="1"/>
          <w:color w:val="666666"/>
          <w:highlight w:val="white"/>
          <w:rtl w:val="0"/>
        </w:rPr>
        <w:t xml:space="preserve">Courteous  </w:t>
        <w:tab/>
        <w:tab/>
      </w:r>
      <w:r w:rsidDel="00000000" w:rsidR="00000000" w:rsidRPr="00000000">
        <w:rPr>
          <w:b w:val="1"/>
          <w:color w:val="666666"/>
          <w:sz w:val="40"/>
          <w:szCs w:val="40"/>
          <w:highlight w:val="white"/>
          <w:rtl w:val="0"/>
        </w:rPr>
        <w:t xml:space="preserve">☐ </w:t>
      </w:r>
    </w:p>
    <w:p w:rsidR="00000000" w:rsidDel="00000000" w:rsidP="00000000" w:rsidRDefault="00000000" w:rsidRPr="00000000" w14:paraId="00000009">
      <w:pPr>
        <w:spacing w:after="240" w:lineRule="auto"/>
        <w:ind w:left="2880" w:firstLine="0"/>
        <w:rPr>
          <w:b w:val="1"/>
          <w:color w:val="666666"/>
          <w:sz w:val="40"/>
          <w:szCs w:val="40"/>
          <w:highlight w:val="white"/>
        </w:rPr>
      </w:pPr>
      <w:r w:rsidDel="00000000" w:rsidR="00000000" w:rsidRPr="00000000">
        <w:rPr>
          <w:rFonts w:ascii="Calibri" w:cs="Calibri" w:eastAsia="Calibri" w:hAnsi="Calibri"/>
          <w:b w:val="1"/>
          <w:color w:val="666666"/>
          <w:highlight w:val="white"/>
          <w:rtl w:val="0"/>
        </w:rPr>
        <w:t xml:space="preserve">Helpful </w:t>
        <w:tab/>
        <w:tab/>
        <w:tab/>
      </w:r>
      <w:r w:rsidDel="00000000" w:rsidR="00000000" w:rsidRPr="00000000">
        <w:rPr>
          <w:b w:val="1"/>
          <w:color w:val="666666"/>
          <w:sz w:val="40"/>
          <w:szCs w:val="40"/>
          <w:highlight w:val="white"/>
          <w:rtl w:val="0"/>
        </w:rPr>
        <w:t xml:space="preserve">☐</w:t>
      </w:r>
    </w:p>
    <w:p w:rsidR="00000000" w:rsidDel="00000000" w:rsidP="00000000" w:rsidRDefault="00000000" w:rsidRPr="00000000" w14:paraId="0000000A">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Knowledgeable  </w:t>
        <w:tab/>
      </w:r>
      <w:r w:rsidDel="00000000" w:rsidR="00000000" w:rsidRPr="00000000">
        <w:rPr>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0B">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Friendly      </w:t>
        <w:tab/>
        <w:tab/>
      </w:r>
      <w:r w:rsidDel="00000000" w:rsidR="00000000" w:rsidRPr="00000000">
        <w:rPr>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r>
    </w:p>
    <w:p w:rsidR="00000000" w:rsidDel="00000000" w:rsidP="00000000" w:rsidRDefault="00000000" w:rsidRPr="00000000" w14:paraId="0000000C">
      <w:pPr>
        <w:spacing w:after="240" w:lineRule="auto"/>
        <w:ind w:left="2880" w:firstLine="0"/>
        <w:rPr>
          <w:rFonts w:ascii="Calibri" w:cs="Calibri" w:eastAsia="Calibri" w:hAnsi="Calibri"/>
          <w:b w:val="1"/>
          <w:i w:val="1"/>
          <w:color w:val="666666"/>
          <w:highlight w:val="white"/>
        </w:rPr>
      </w:pPr>
      <w:r w:rsidDel="00000000" w:rsidR="00000000" w:rsidRPr="00000000">
        <w:rPr>
          <w:rFonts w:ascii="Calibri" w:cs="Calibri" w:eastAsia="Calibri" w:hAnsi="Calibri"/>
          <w:b w:val="1"/>
          <w:color w:val="666666"/>
          <w:highlight w:val="white"/>
          <w:rtl w:val="0"/>
        </w:rPr>
        <w:t xml:space="preserve">Other    </w:t>
        <w:tab/>
        <w:t xml:space="preserve">               </w:t>
      </w:r>
      <w:r w:rsidDel="00000000" w:rsidR="00000000" w:rsidRPr="00000000">
        <w:rPr>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0D">
      <w:pPr>
        <w:shd w:fill="ffffff" w:val="clear"/>
        <w:ind w:left="720" w:firstLine="0"/>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0E">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If you answered ‘Other’ to the above question, please explain. </w:t>
      </w:r>
      <w:r w:rsidDel="00000000" w:rsidR="00000000" w:rsidRPr="00000000">
        <w:rPr>
          <w:rFonts w:ascii="Calibri" w:cs="Calibri" w:eastAsia="Calibri" w:hAnsi="Calibri"/>
          <w:b w:val="1"/>
          <w:color w:val="666666"/>
          <w:highlight w:val="white"/>
          <w:rtl w:val="0"/>
        </w:rPr>
        <w:t xml:space="preserve"> [Open answer]</w:t>
      </w:r>
      <w:r w:rsidDel="00000000" w:rsidR="00000000" w:rsidRPr="00000000">
        <w:rPr>
          <w:rFonts w:ascii="Calibri" w:cs="Calibri" w:eastAsia="Calibri" w:hAnsi="Calibri"/>
          <w:color w:val="666666"/>
          <w:highlight w:val="white"/>
          <w:rtl w:val="0"/>
        </w:rPr>
        <w:t xml:space="preserve"> </w:t>
      </w:r>
      <w:r w:rsidDel="00000000" w:rsidR="00000000" w:rsidRPr="00000000">
        <w:rPr>
          <w:rtl w:val="0"/>
        </w:rPr>
      </w:r>
    </w:p>
    <w:p w:rsidR="00000000" w:rsidDel="00000000" w:rsidP="00000000" w:rsidRDefault="00000000" w:rsidRPr="00000000" w14:paraId="0000000F">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10">
      <w:pPr>
        <w:spacing w:after="240" w:lineRule="auto"/>
        <w:rPr>
          <w:rFonts w:ascii="Calibri" w:cs="Calibri" w:eastAsia="Calibri" w:hAnsi="Calibri"/>
          <w:i w:val="1"/>
          <w:color w:val="666666"/>
          <w:highlight w:val="white"/>
        </w:rPr>
      </w:pPr>
      <w:r w:rsidDel="00000000" w:rsidR="00000000" w:rsidRPr="00000000">
        <w:rPr>
          <w:rFonts w:ascii="Calibri" w:cs="Calibri" w:eastAsia="Calibri" w:hAnsi="Calibri"/>
          <w:color w:val="666666"/>
          <w:highlight w:val="white"/>
          <w:rtl w:val="0"/>
        </w:rPr>
        <w:t xml:space="preserve">……………………………………………………………………………………………………………………………………………………………………………………………………………………………………………………………………………………………………………………………………………………………………………………………………………………………………………………………………………………..</w:t>
      </w:r>
      <w:r w:rsidDel="00000000" w:rsidR="00000000" w:rsidRPr="00000000">
        <w:rPr>
          <w:rtl w:val="0"/>
        </w:rPr>
      </w:r>
    </w:p>
    <w:p w:rsidR="00000000" w:rsidDel="00000000" w:rsidP="00000000" w:rsidRDefault="00000000" w:rsidRPr="00000000" w14:paraId="00000011">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If you have corresponded with the Gloucestershire Energy from Waste Facility, by email, letter or telephone, how was your response? (Tick all that apply)</w:t>
      </w:r>
      <w:r w:rsidDel="00000000" w:rsidR="00000000" w:rsidRPr="00000000">
        <w:rPr>
          <w:rtl w:val="0"/>
        </w:rPr>
      </w:r>
    </w:p>
    <w:p w:rsidR="00000000" w:rsidDel="00000000" w:rsidP="00000000" w:rsidRDefault="00000000" w:rsidRPr="00000000" w14:paraId="00000012">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13">
      <w:pPr>
        <w:spacing w:after="240" w:lineRule="auto"/>
        <w:ind w:left="2160" w:firstLine="72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Prompt</w:t>
        <w:tab/>
        <w:tab/>
        <w:t xml:space="preserve">              </w:t>
      </w:r>
      <w:r w:rsidDel="00000000" w:rsidR="00000000" w:rsidRPr="00000000">
        <w:rPr>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tab/>
      </w:r>
    </w:p>
    <w:p w:rsidR="00000000" w:rsidDel="00000000" w:rsidP="00000000" w:rsidRDefault="00000000" w:rsidRPr="00000000" w14:paraId="00000014">
      <w:pPr>
        <w:spacing w:after="240" w:lineRule="auto"/>
        <w:ind w:left="2160" w:firstLine="72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Helpful</w:t>
        <w:tab/>
        <w:tab/>
        <w:tab/>
      </w:r>
      <w:r w:rsidDel="00000000" w:rsidR="00000000" w:rsidRPr="00000000">
        <w:rPr>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15">
      <w:pPr>
        <w:spacing w:after="240" w:lineRule="auto"/>
        <w:ind w:left="2160" w:firstLine="72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Clear</w:t>
        <w:tab/>
        <w:tab/>
        <w:tab/>
      </w:r>
      <w:r w:rsidDel="00000000" w:rsidR="00000000" w:rsidRPr="00000000">
        <w:rPr>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tab/>
        <w:tab/>
      </w:r>
    </w:p>
    <w:p w:rsidR="00000000" w:rsidDel="00000000" w:rsidP="00000000" w:rsidRDefault="00000000" w:rsidRPr="00000000" w14:paraId="00000016">
      <w:pPr>
        <w:spacing w:after="240" w:lineRule="auto"/>
        <w:ind w:left="2160" w:firstLine="72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Detailed  </w:t>
        <w:tab/>
        <w:tab/>
      </w:r>
      <w:r w:rsidDel="00000000" w:rsidR="00000000" w:rsidRPr="00000000">
        <w:rPr>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ab/>
        <w:tab/>
      </w:r>
    </w:p>
    <w:p w:rsidR="00000000" w:rsidDel="00000000" w:rsidP="00000000" w:rsidRDefault="00000000" w:rsidRPr="00000000" w14:paraId="00000017">
      <w:pPr>
        <w:spacing w:after="240" w:lineRule="auto"/>
        <w:ind w:left="2160" w:firstLine="72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Other</w:t>
        <w:tab/>
        <w:tab/>
        <w:tab/>
      </w:r>
      <w:r w:rsidDel="00000000" w:rsidR="00000000" w:rsidRPr="00000000">
        <w:rPr>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18">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19">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1A">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If you answered ‘Other’ to the above question, please explain. </w:t>
      </w:r>
      <w:r w:rsidDel="00000000" w:rsidR="00000000" w:rsidRPr="00000000">
        <w:rPr>
          <w:rFonts w:ascii="Calibri" w:cs="Calibri" w:eastAsia="Calibri" w:hAnsi="Calibri"/>
          <w:b w:val="1"/>
          <w:color w:val="666666"/>
          <w:highlight w:val="white"/>
          <w:rtl w:val="0"/>
        </w:rPr>
        <w:t xml:space="preserve">[Open answer]</w:t>
      </w:r>
      <w:r w:rsidDel="00000000" w:rsidR="00000000" w:rsidRPr="00000000">
        <w:rPr>
          <w:rtl w:val="0"/>
        </w:rPr>
      </w:r>
    </w:p>
    <w:p w:rsidR="00000000" w:rsidDel="00000000" w:rsidP="00000000" w:rsidRDefault="00000000" w:rsidRPr="00000000" w14:paraId="0000001B">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1C">
      <w:pPr>
        <w:spacing w:after="240" w:lineRule="auto"/>
        <w:rPr>
          <w:rFonts w:ascii="Calibri" w:cs="Calibri" w:eastAsia="Calibri" w:hAnsi="Calibri"/>
          <w:i w:val="1"/>
          <w:color w:val="666666"/>
          <w:highlight w:val="white"/>
        </w:rPr>
      </w:pPr>
      <w:r w:rsidDel="00000000" w:rsidR="00000000" w:rsidRPr="00000000">
        <w:rPr>
          <w:rFonts w:ascii="Calibri" w:cs="Calibri" w:eastAsia="Calibri" w:hAnsi="Calibri"/>
          <w:color w:val="666666"/>
          <w:highlight w:val="white"/>
          <w:rtl w:val="0"/>
        </w:rPr>
        <w:t xml:space="preserve">……………………………………………………………………………………………………………………………………………………………………………………………………………………………………………………………………………………………………………………………………………………………………………………………………………………………………………………………………………………..</w:t>
      </w:r>
      <w:r w:rsidDel="00000000" w:rsidR="00000000" w:rsidRPr="00000000">
        <w:rPr>
          <w:rtl w:val="0"/>
        </w:rPr>
      </w:r>
    </w:p>
    <w:p w:rsidR="00000000" w:rsidDel="00000000" w:rsidP="00000000" w:rsidRDefault="00000000" w:rsidRPr="00000000" w14:paraId="0000001D">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1E">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If you have been to the Visitor and Education Centre for a visit or tour, how would you rate your experience?</w:t>
      </w:r>
      <w:r w:rsidDel="00000000" w:rsidR="00000000" w:rsidRPr="00000000">
        <w:rPr>
          <w:rtl w:val="0"/>
        </w:rPr>
      </w:r>
    </w:p>
    <w:p w:rsidR="00000000" w:rsidDel="00000000" w:rsidP="00000000" w:rsidRDefault="00000000" w:rsidRPr="00000000" w14:paraId="0000001F">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20">
      <w:pPr>
        <w:spacing w:after="240" w:lineRule="auto"/>
        <w:jc w:val="center"/>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Poor</w:t>
        <w:tab/>
        <w:tab/>
        <w:t xml:space="preserve">  Acceptable </w:t>
        <w:tab/>
        <w:t xml:space="preserve">  </w:t>
        <w:tab/>
        <w:t xml:space="preserve">  Good </w:t>
        <w:tab/>
        <w:tab/>
        <w:t xml:space="preserve">  Very Good </w:t>
        <w:tab/>
        <w:tab/>
        <w:t xml:space="preserve">Excellent</w:t>
      </w:r>
    </w:p>
    <w:p w:rsidR="00000000" w:rsidDel="00000000" w:rsidP="00000000" w:rsidRDefault="00000000" w:rsidRPr="00000000" w14:paraId="00000021">
      <w:pPr>
        <w:spacing w:after="240" w:lineRule="auto"/>
        <w:rPr>
          <w:b w:val="1"/>
          <w:color w:val="666666"/>
          <w:sz w:val="40"/>
          <w:szCs w:val="40"/>
          <w:highlight w:val="white"/>
        </w:rPr>
      </w:pPr>
      <w:r w:rsidDel="00000000" w:rsidR="00000000" w:rsidRPr="00000000">
        <w:rPr>
          <w:b w:val="1"/>
          <w:color w:val="666666"/>
          <w:sz w:val="40"/>
          <w:szCs w:val="40"/>
          <w:highlight w:val="white"/>
          <w:rtl w:val="0"/>
        </w:rPr>
        <w:t xml:space="preserve">     ☐</w:t>
        <w:tab/>
        <w:tab/>
        <w:t xml:space="preserve">  ☐</w:t>
        <w:tab/>
        <w:tab/>
        <w:t xml:space="preserve">      ☐</w:t>
        <w:tab/>
        <w:tab/>
        <w:t xml:space="preserve">  ☐</w:t>
        <w:tab/>
        <w:tab/>
        <w:tab/>
        <w:t xml:space="preserve">☐</w:t>
      </w:r>
    </w:p>
    <w:p w:rsidR="00000000" w:rsidDel="00000000" w:rsidP="00000000" w:rsidRDefault="00000000" w:rsidRPr="00000000" w14:paraId="00000022">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23">
      <w:pPr>
        <w:numPr>
          <w:ilvl w:val="0"/>
          <w:numId w:val="1"/>
        </w:numPr>
        <w:shd w:fill="ffffff" w:val="clear"/>
        <w:ind w:left="720" w:hanging="360"/>
        <w:rPr>
          <w:rFonts w:ascii="Calibri" w:cs="Calibri" w:eastAsia="Calibri" w:hAnsi="Calibri"/>
          <w:i w:val="1"/>
          <w:color w:val="666666"/>
          <w:highlight w:val="white"/>
        </w:rPr>
      </w:pPr>
      <w:r w:rsidDel="00000000" w:rsidR="00000000" w:rsidRPr="00000000">
        <w:rPr>
          <w:rFonts w:ascii="Calibri" w:cs="Calibri" w:eastAsia="Calibri" w:hAnsi="Calibri"/>
          <w:i w:val="1"/>
          <w:color w:val="666666"/>
          <w:highlight w:val="white"/>
          <w:rtl w:val="0"/>
        </w:rPr>
        <w:t xml:space="preserve">Please explain your score and if you have any recommendations for improvement. [Open answer] </w:t>
      </w:r>
    </w:p>
    <w:p w:rsidR="00000000" w:rsidDel="00000000" w:rsidP="00000000" w:rsidRDefault="00000000" w:rsidRPr="00000000" w14:paraId="00000024">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25">
      <w:pPr>
        <w:shd w:fill="ffffff" w:val="clear"/>
        <w:rPr>
          <w:rFonts w:ascii="Calibri" w:cs="Calibri" w:eastAsia="Calibri" w:hAnsi="Calibri"/>
          <w:i w:val="1"/>
          <w:color w:val="666666"/>
          <w:highlight w:val="white"/>
        </w:rPr>
      </w:pPr>
      <w:r w:rsidDel="00000000" w:rsidR="00000000" w:rsidRPr="00000000">
        <w:rPr>
          <w:rFonts w:ascii="Calibri" w:cs="Calibri" w:eastAsia="Calibri" w:hAnsi="Calibri"/>
          <w:i w:val="1"/>
          <w:color w:val="666666"/>
          <w:highlight w:val="white"/>
          <w:rtl w:val="0"/>
        </w:rPr>
        <w:t xml:space="preserve">……………………………………………………………………………………………………………………………………………………………………………………………………………………………………………………………………………………………………………………………………………………………………………………………………………………………………………………………………………………..</w:t>
      </w:r>
    </w:p>
    <w:p w:rsidR="00000000" w:rsidDel="00000000" w:rsidP="00000000" w:rsidRDefault="00000000" w:rsidRPr="00000000" w14:paraId="00000026">
      <w:pPr>
        <w:shd w:fill="ffffff" w:val="clear"/>
        <w:ind w:left="720" w:firstLine="0"/>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27">
      <w:pPr>
        <w:numPr>
          <w:ilvl w:val="0"/>
          <w:numId w:val="1"/>
        </w:numPr>
        <w:shd w:fill="ffffff" w:val="clear"/>
        <w:ind w:left="720" w:hanging="360"/>
        <w:rPr>
          <w:rFonts w:ascii="Calibri" w:cs="Calibri" w:eastAsia="Calibri" w:hAnsi="Calibri"/>
          <w:i w:val="1"/>
          <w:color w:val="666666"/>
          <w:highlight w:val="white"/>
        </w:rPr>
      </w:pPr>
      <w:r w:rsidDel="00000000" w:rsidR="00000000" w:rsidRPr="00000000">
        <w:rPr>
          <w:rFonts w:ascii="Calibri" w:cs="Calibri" w:eastAsia="Calibri" w:hAnsi="Calibri"/>
          <w:i w:val="1"/>
          <w:color w:val="666666"/>
          <w:highlight w:val="white"/>
          <w:rtl w:val="0"/>
        </w:rPr>
        <w:t xml:space="preserve">If you have received an outreach talk, how would you rate your experience? </w:t>
      </w:r>
    </w:p>
    <w:p w:rsidR="00000000" w:rsidDel="00000000" w:rsidP="00000000" w:rsidRDefault="00000000" w:rsidRPr="00000000" w14:paraId="00000028">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29">
      <w:pPr>
        <w:spacing w:after="240" w:lineRule="auto"/>
        <w:jc w:val="center"/>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Poor</w:t>
        <w:tab/>
        <w:tab/>
        <w:t xml:space="preserve">  Acceptable </w:t>
        <w:tab/>
        <w:t xml:space="preserve">  </w:t>
        <w:tab/>
        <w:t xml:space="preserve">  Good </w:t>
        <w:tab/>
        <w:tab/>
        <w:t xml:space="preserve">  Very Good </w:t>
        <w:tab/>
        <w:tab/>
        <w:t xml:space="preserve">Excellent</w:t>
      </w:r>
    </w:p>
    <w:p w:rsidR="00000000" w:rsidDel="00000000" w:rsidP="00000000" w:rsidRDefault="00000000" w:rsidRPr="00000000" w14:paraId="0000002A">
      <w:pPr>
        <w:spacing w:after="240" w:lineRule="auto"/>
        <w:rPr>
          <w:rFonts w:ascii="Calibri" w:cs="Calibri" w:eastAsia="Calibri" w:hAnsi="Calibri"/>
          <w:b w:val="1"/>
          <w:color w:val="666666"/>
          <w:highlight w:val="white"/>
        </w:rPr>
      </w:pPr>
      <w:r w:rsidDel="00000000" w:rsidR="00000000" w:rsidRPr="00000000">
        <w:rPr>
          <w:b w:val="1"/>
          <w:color w:val="666666"/>
          <w:sz w:val="40"/>
          <w:szCs w:val="40"/>
          <w:highlight w:val="white"/>
          <w:rtl w:val="0"/>
        </w:rPr>
        <w:t xml:space="preserve">     ☐</w:t>
        <w:tab/>
        <w:tab/>
        <w:t xml:space="preserve">  ☐</w:t>
        <w:tab/>
        <w:tab/>
        <w:t xml:space="preserve">      ☐</w:t>
        <w:tab/>
        <w:tab/>
        <w:t xml:space="preserve">  ☐</w:t>
        <w:tab/>
        <w:tab/>
        <w:tab/>
        <w:t xml:space="preserve">☐</w:t>
      </w:r>
      <w:r w:rsidDel="00000000" w:rsidR="00000000" w:rsidRPr="00000000">
        <w:rPr>
          <w:rtl w:val="0"/>
        </w:rPr>
      </w:r>
    </w:p>
    <w:p w:rsidR="00000000" w:rsidDel="00000000" w:rsidP="00000000" w:rsidRDefault="00000000" w:rsidRPr="00000000" w14:paraId="0000002B">
      <w:pPr>
        <w:shd w:fill="ffffff" w:val="clear"/>
        <w:rPr>
          <w:color w:val="000000"/>
          <w:highlight w:val="white"/>
        </w:rPr>
      </w:pPr>
      <w:r w:rsidDel="00000000" w:rsidR="00000000" w:rsidRPr="00000000">
        <w:rPr>
          <w:rtl w:val="0"/>
        </w:rPr>
      </w:r>
    </w:p>
    <w:p w:rsidR="00000000" w:rsidDel="00000000" w:rsidP="00000000" w:rsidRDefault="00000000" w:rsidRPr="00000000" w14:paraId="0000002C">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Please explain your score and if you have any recommendations for improvement. </w:t>
      </w:r>
      <w:r w:rsidDel="00000000" w:rsidR="00000000" w:rsidRPr="00000000">
        <w:rPr>
          <w:rFonts w:ascii="Calibri" w:cs="Calibri" w:eastAsia="Calibri" w:hAnsi="Calibri"/>
          <w:b w:val="1"/>
          <w:color w:val="666666"/>
          <w:highlight w:val="white"/>
          <w:rtl w:val="0"/>
        </w:rPr>
        <w:t xml:space="preserve">[Open answer]</w:t>
      </w:r>
      <w:r w:rsidDel="00000000" w:rsidR="00000000" w:rsidRPr="00000000">
        <w:rPr>
          <w:rtl w:val="0"/>
        </w:rPr>
      </w:r>
    </w:p>
    <w:p w:rsidR="00000000" w:rsidDel="00000000" w:rsidP="00000000" w:rsidRDefault="00000000" w:rsidRPr="00000000" w14:paraId="0000002D">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2E">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2F">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If you have used the Gloucestershire Energy from Waste Facility website, how easy was it to navigate?</w:t>
      </w:r>
      <w:r w:rsidDel="00000000" w:rsidR="00000000" w:rsidRPr="00000000">
        <w:rPr>
          <w:rtl w:val="0"/>
        </w:rPr>
      </w:r>
    </w:p>
    <w:p w:rsidR="00000000" w:rsidDel="00000000" w:rsidP="00000000" w:rsidRDefault="00000000" w:rsidRPr="00000000" w14:paraId="00000030">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31">
      <w:pPr>
        <w:spacing w:after="240" w:lineRule="auto"/>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Very difficult </w:t>
        <w:tab/>
        <w:tab/>
        <w:t xml:space="preserve">Difficult </w:t>
        <w:tab/>
        <w:t xml:space="preserve">             Manageable </w:t>
        <w:tab/>
        <w:t xml:space="preserve">                 Easy </w:t>
        <w:tab/>
        <w:tab/>
        <w:t xml:space="preserve">    Very easy</w:t>
      </w:r>
    </w:p>
    <w:p w:rsidR="00000000" w:rsidDel="00000000" w:rsidP="00000000" w:rsidRDefault="00000000" w:rsidRPr="00000000" w14:paraId="00000032">
      <w:pPr>
        <w:spacing w:after="240" w:lineRule="auto"/>
        <w:rPr>
          <w:rFonts w:ascii="Calibri" w:cs="Calibri" w:eastAsia="Calibri" w:hAnsi="Calibri"/>
          <w:color w:val="666666"/>
          <w:sz w:val="26"/>
          <w:szCs w:val="26"/>
          <w:highlight w:val="white"/>
        </w:rPr>
      </w:pPr>
      <w:r w:rsidDel="00000000" w:rsidR="00000000" w:rsidRPr="00000000">
        <w:rPr>
          <w:b w:val="1"/>
          <w:color w:val="666666"/>
          <w:sz w:val="40"/>
          <w:szCs w:val="40"/>
          <w:highlight w:val="white"/>
          <w:rtl w:val="0"/>
        </w:rPr>
        <w:t xml:space="preserve">    ☐</w:t>
        <w:tab/>
        <w:t xml:space="preserve">        ☐                  ☐              ☐             ☐</w:t>
      </w:r>
      <w:r w:rsidDel="00000000" w:rsidR="00000000" w:rsidRPr="00000000">
        <w:rPr>
          <w:rtl w:val="0"/>
        </w:rPr>
      </w:r>
    </w:p>
    <w:p w:rsidR="00000000" w:rsidDel="00000000" w:rsidP="00000000" w:rsidRDefault="00000000" w:rsidRPr="00000000" w14:paraId="00000033">
      <w:pPr>
        <w:shd w:fill="ffffff" w:val="clear"/>
        <w:ind w:left="720" w:firstLine="0"/>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34">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Please explain your answer and if all information was useful to you. </w:t>
      </w:r>
      <w:r w:rsidDel="00000000" w:rsidR="00000000" w:rsidRPr="00000000">
        <w:rPr>
          <w:rFonts w:ascii="Calibri" w:cs="Calibri" w:eastAsia="Calibri" w:hAnsi="Calibri"/>
          <w:b w:val="1"/>
          <w:color w:val="666666"/>
          <w:highlight w:val="white"/>
          <w:rtl w:val="0"/>
        </w:rPr>
        <w:t xml:space="preserve">[Open answer]</w:t>
      </w:r>
      <w:r w:rsidDel="00000000" w:rsidR="00000000" w:rsidRPr="00000000">
        <w:rPr>
          <w:rtl w:val="0"/>
        </w:rPr>
      </w:r>
    </w:p>
    <w:p w:rsidR="00000000" w:rsidDel="00000000" w:rsidP="00000000" w:rsidRDefault="00000000" w:rsidRPr="00000000" w14:paraId="00000035">
      <w:pPr>
        <w:shd w:fill="ffffff" w:val="clear"/>
        <w:ind w:left="720" w:firstLine="0"/>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36">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37">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38">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Are you aware of the Community Fund for local projects? The annual Community Fund provides financial grants to support projects that have environmental, social and/ or community benefits to the constituted community groups and parish organisations in the local area.</w:t>
      </w:r>
      <w:r w:rsidDel="00000000" w:rsidR="00000000" w:rsidRPr="00000000">
        <w:rPr>
          <w:rtl w:val="0"/>
        </w:rPr>
      </w:r>
    </w:p>
    <w:p w:rsidR="00000000" w:rsidDel="00000000" w:rsidP="00000000" w:rsidRDefault="00000000" w:rsidRPr="00000000" w14:paraId="00000039">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3A">
      <w:pPr>
        <w:spacing w:after="240" w:lineRule="auto"/>
        <w:jc w:val="center"/>
        <w:rPr>
          <w:rFonts w:ascii="Calibri" w:cs="Calibri" w:eastAsia="Calibri" w:hAnsi="Calibri"/>
          <w:i w:val="1"/>
          <w:color w:val="666666"/>
          <w:highlight w:val="white"/>
        </w:rPr>
      </w:pPr>
      <w:r w:rsidDel="00000000" w:rsidR="00000000" w:rsidRPr="00000000">
        <w:rPr>
          <w:rFonts w:ascii="Calibri" w:cs="Calibri" w:eastAsia="Calibri" w:hAnsi="Calibri"/>
          <w:b w:val="1"/>
          <w:color w:val="666666"/>
          <w:highlight w:val="white"/>
          <w:rtl w:val="0"/>
        </w:rPr>
        <w:t xml:space="preserve">Yes </w:t>
        <w:tab/>
        <w:tab/>
        <w:tab/>
        <w:tab/>
        <w:tab/>
        <w:t xml:space="preserve">No                                                                                                                                       </w:t>
      </w:r>
      <w:r w:rsidDel="00000000" w:rsidR="00000000" w:rsidRPr="00000000">
        <w:rPr>
          <w:b w:val="1"/>
          <w:color w:val="666666"/>
          <w:sz w:val="40"/>
          <w:szCs w:val="40"/>
          <w:highlight w:val="white"/>
          <w:rtl w:val="0"/>
        </w:rPr>
        <w:t xml:space="preserve">☐                             ☐</w:t>
      </w:r>
      <w:r w:rsidDel="00000000" w:rsidR="00000000" w:rsidRPr="00000000">
        <w:rPr>
          <w:rtl w:val="0"/>
        </w:rPr>
      </w:r>
    </w:p>
    <w:p w:rsidR="00000000" w:rsidDel="00000000" w:rsidP="00000000" w:rsidRDefault="00000000" w:rsidRPr="00000000" w14:paraId="0000003B">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Are you aware of our Facebook Group, “Gloucestershire Energy from Waste Facility”?</w:t>
      </w:r>
      <w:r w:rsidDel="00000000" w:rsidR="00000000" w:rsidRPr="00000000">
        <w:rPr>
          <w:rtl w:val="0"/>
        </w:rPr>
      </w:r>
    </w:p>
    <w:p w:rsidR="00000000" w:rsidDel="00000000" w:rsidP="00000000" w:rsidRDefault="00000000" w:rsidRPr="00000000" w14:paraId="0000003C">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3D">
      <w:pPr>
        <w:spacing w:after="240" w:lineRule="auto"/>
        <w:jc w:val="center"/>
        <w:rPr>
          <w:rFonts w:ascii="Calibri" w:cs="Calibri" w:eastAsia="Calibri" w:hAnsi="Calibri"/>
          <w:i w:val="1"/>
          <w:color w:val="666666"/>
          <w:highlight w:val="white"/>
        </w:rPr>
      </w:pPr>
      <w:r w:rsidDel="00000000" w:rsidR="00000000" w:rsidRPr="00000000">
        <w:rPr>
          <w:rFonts w:ascii="Calibri" w:cs="Calibri" w:eastAsia="Calibri" w:hAnsi="Calibri"/>
          <w:b w:val="1"/>
          <w:color w:val="666666"/>
          <w:highlight w:val="white"/>
          <w:rtl w:val="0"/>
        </w:rPr>
        <w:t xml:space="preserve">Yes </w:t>
        <w:tab/>
        <w:tab/>
        <w:tab/>
        <w:tab/>
        <w:tab/>
        <w:t xml:space="preserve">No                                                                                                                                       </w:t>
      </w:r>
      <w:r w:rsidDel="00000000" w:rsidR="00000000" w:rsidRPr="00000000">
        <w:rPr>
          <w:b w:val="1"/>
          <w:color w:val="666666"/>
          <w:sz w:val="40"/>
          <w:szCs w:val="40"/>
          <w:highlight w:val="white"/>
          <w:rtl w:val="0"/>
        </w:rPr>
        <w:t xml:space="preserve">☐                             ☐</w:t>
      </w:r>
      <w:r w:rsidDel="00000000" w:rsidR="00000000" w:rsidRPr="00000000">
        <w:rPr>
          <w:rtl w:val="0"/>
        </w:rPr>
      </w:r>
    </w:p>
    <w:p w:rsidR="00000000" w:rsidDel="00000000" w:rsidP="00000000" w:rsidRDefault="00000000" w:rsidRPr="00000000" w14:paraId="0000003E">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Do you feel that we’ve provided enough information to help you understand the following aspects of the Facility: waste treatment, generation of electricity, community and education support? Also, is there any other information that you would find useful for Urbaser Balfour Beatty to provide? </w:t>
      </w:r>
      <w:r w:rsidDel="00000000" w:rsidR="00000000" w:rsidRPr="00000000">
        <w:rPr>
          <w:rFonts w:ascii="Calibri" w:cs="Calibri" w:eastAsia="Calibri" w:hAnsi="Calibri"/>
          <w:b w:val="1"/>
          <w:i w:val="1"/>
          <w:color w:val="666666"/>
          <w:highlight w:val="white"/>
          <w:rtl w:val="0"/>
        </w:rPr>
        <w:t xml:space="preserve">[Open answer]</w:t>
      </w:r>
      <w:r w:rsidDel="00000000" w:rsidR="00000000" w:rsidRPr="00000000">
        <w:rPr>
          <w:rtl w:val="0"/>
        </w:rPr>
      </w:r>
    </w:p>
    <w:p w:rsidR="00000000" w:rsidDel="00000000" w:rsidP="00000000" w:rsidRDefault="00000000" w:rsidRPr="00000000" w14:paraId="0000003F">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40">
      <w:pPr>
        <w:spacing w:after="240" w:lineRule="auto"/>
        <w:rPr>
          <w:rFonts w:ascii="Calibri" w:cs="Calibri" w:eastAsia="Calibri" w:hAnsi="Calibri"/>
          <w:i w:val="1"/>
          <w:color w:val="666666"/>
          <w:highlight w:val="white"/>
        </w:rPr>
      </w:pPr>
      <w:r w:rsidDel="00000000" w:rsidR="00000000" w:rsidRPr="00000000">
        <w:rPr>
          <w:rFonts w:ascii="Calibri" w:cs="Calibri" w:eastAsia="Calibri" w:hAnsi="Calibri"/>
          <w:color w:val="666666"/>
          <w:highlight w:val="white"/>
          <w:rtl w:val="0"/>
        </w:rPr>
        <w:t xml:space="preserve">……………………………………………………………………………………………………………………………………………………………………………………………………………………………………………………………………………………………………………………………………………………………………………………………………………………………………………………………………………………..</w:t>
      </w:r>
      <w:r w:rsidDel="00000000" w:rsidR="00000000" w:rsidRPr="00000000">
        <w:rPr>
          <w:rtl w:val="0"/>
        </w:rPr>
      </w:r>
    </w:p>
    <w:p w:rsidR="00000000" w:rsidDel="00000000" w:rsidP="00000000" w:rsidRDefault="00000000" w:rsidRPr="00000000" w14:paraId="00000041">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42">
      <w:pPr>
        <w:shd w:fill="ffffff" w:val="clear"/>
        <w:rPr>
          <w:rFonts w:ascii="Calibri" w:cs="Calibri" w:eastAsia="Calibri" w:hAnsi="Calibri"/>
          <w:b w:val="1"/>
          <w:color w:val="666666"/>
          <w:sz w:val="24"/>
          <w:szCs w:val="24"/>
          <w:highlight w:val="white"/>
        </w:rPr>
      </w:pPr>
      <w:r w:rsidDel="00000000" w:rsidR="00000000" w:rsidRPr="00000000">
        <w:rPr>
          <w:rFonts w:ascii="Calibri" w:cs="Calibri" w:eastAsia="Calibri" w:hAnsi="Calibri"/>
          <w:b w:val="1"/>
          <w:color w:val="666666"/>
          <w:sz w:val="24"/>
          <w:szCs w:val="24"/>
          <w:highlight w:val="white"/>
          <w:rtl w:val="0"/>
        </w:rPr>
        <w:t xml:space="preserve">Questions for Public, Council and Community Liaison Group </w:t>
      </w:r>
    </w:p>
    <w:p w:rsidR="00000000" w:rsidDel="00000000" w:rsidP="00000000" w:rsidRDefault="00000000" w:rsidRPr="00000000" w14:paraId="00000043">
      <w:pPr>
        <w:spacing w:after="240" w:before="240" w:lineRule="auto"/>
        <w:rPr>
          <w:rFonts w:ascii="Calibri" w:cs="Calibri" w:eastAsia="Calibri" w:hAnsi="Calibri"/>
          <w:i w:val="1"/>
          <w:color w:val="666666"/>
          <w:highlight w:val="white"/>
        </w:rPr>
      </w:pPr>
      <w:r w:rsidDel="00000000" w:rsidR="00000000" w:rsidRPr="00000000">
        <w:rPr>
          <w:rFonts w:ascii="Calibri" w:cs="Calibri" w:eastAsia="Calibri" w:hAnsi="Calibri"/>
          <w:color w:val="666666"/>
          <w:highlight w:val="white"/>
          <w:rtl w:val="0"/>
        </w:rPr>
        <w:t xml:space="preserve">These additional questions are specifically for those who are most likely to use the various facilities available at the Site (including the Visitor and Education Centre and wildlife zones) and have a vested interest in the benefits of the Facility:</w:t>
      </w:r>
      <w:r w:rsidDel="00000000" w:rsidR="00000000" w:rsidRPr="00000000">
        <w:rPr>
          <w:rtl w:val="0"/>
        </w:rPr>
      </w:r>
    </w:p>
    <w:p w:rsidR="00000000" w:rsidDel="00000000" w:rsidP="00000000" w:rsidRDefault="00000000" w:rsidRPr="00000000" w14:paraId="00000044">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Are you aware there is a Visitor and Education Centre onsite?</w:t>
      </w:r>
      <w:r w:rsidDel="00000000" w:rsidR="00000000" w:rsidRPr="00000000">
        <w:rPr>
          <w:rtl w:val="0"/>
        </w:rPr>
      </w:r>
    </w:p>
    <w:p w:rsidR="00000000" w:rsidDel="00000000" w:rsidP="00000000" w:rsidRDefault="00000000" w:rsidRPr="00000000" w14:paraId="00000045">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46">
      <w:pPr>
        <w:spacing w:after="240" w:lineRule="auto"/>
        <w:jc w:val="center"/>
        <w:rPr>
          <w:rFonts w:ascii="Calibri" w:cs="Calibri" w:eastAsia="Calibri" w:hAnsi="Calibri"/>
          <w:i w:val="1"/>
          <w:color w:val="666666"/>
          <w:highlight w:val="white"/>
        </w:rPr>
      </w:pPr>
      <w:r w:rsidDel="00000000" w:rsidR="00000000" w:rsidRPr="00000000">
        <w:rPr>
          <w:rFonts w:ascii="Calibri" w:cs="Calibri" w:eastAsia="Calibri" w:hAnsi="Calibri"/>
          <w:b w:val="1"/>
          <w:color w:val="666666"/>
          <w:highlight w:val="white"/>
          <w:rtl w:val="0"/>
        </w:rPr>
        <w:t xml:space="preserve">Yes </w:t>
        <w:tab/>
        <w:tab/>
        <w:tab/>
        <w:tab/>
        <w:tab/>
        <w:t xml:space="preserve">No                                                                                                                                       </w:t>
      </w:r>
      <w:r w:rsidDel="00000000" w:rsidR="00000000" w:rsidRPr="00000000">
        <w:rPr>
          <w:b w:val="1"/>
          <w:color w:val="666666"/>
          <w:sz w:val="40"/>
          <w:szCs w:val="40"/>
          <w:highlight w:val="white"/>
          <w:rtl w:val="0"/>
        </w:rPr>
        <w:t xml:space="preserve">☐                             ☐</w:t>
      </w:r>
      <w:r w:rsidDel="00000000" w:rsidR="00000000" w:rsidRPr="00000000">
        <w:rPr>
          <w:rtl w:val="0"/>
        </w:rPr>
      </w:r>
    </w:p>
    <w:p w:rsidR="00000000" w:rsidDel="00000000" w:rsidP="00000000" w:rsidRDefault="00000000" w:rsidRPr="00000000" w14:paraId="00000047">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Did you know the Visitor and Education Centre offers the following activities? (please tick all that apply)</w:t>
      </w:r>
      <w:r w:rsidDel="00000000" w:rsidR="00000000" w:rsidRPr="00000000">
        <w:rPr>
          <w:rtl w:val="0"/>
        </w:rPr>
      </w:r>
    </w:p>
    <w:p w:rsidR="00000000" w:rsidDel="00000000" w:rsidP="00000000" w:rsidRDefault="00000000" w:rsidRPr="00000000" w14:paraId="00000048">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49">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Walking Facility tour                         </w:t>
      </w:r>
      <w:r w:rsidDel="00000000" w:rsidR="00000000" w:rsidRPr="00000000">
        <w:rPr>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4A">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Meeting room hire </w:t>
        <w:tab/>
        <w:tab/>
        <w:t xml:space="preserve">     </w:t>
      </w:r>
      <w:r w:rsidDel="00000000" w:rsidR="00000000" w:rsidRPr="00000000">
        <w:rPr>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4B">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Virtual presentations                        </w:t>
      </w:r>
      <w:r w:rsidDel="00000000" w:rsidR="00000000" w:rsidRPr="00000000">
        <w:rPr>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4C">
      <w:pPr>
        <w:spacing w:after="240" w:lineRule="auto"/>
        <w:ind w:left="2880" w:firstLine="0"/>
        <w:rPr>
          <w:rFonts w:ascii="Calibri" w:cs="Calibri" w:eastAsia="Calibri" w:hAnsi="Calibri"/>
          <w:i w:val="1"/>
          <w:color w:val="666666"/>
          <w:highlight w:val="white"/>
        </w:rPr>
      </w:pPr>
      <w:r w:rsidDel="00000000" w:rsidR="00000000" w:rsidRPr="00000000">
        <w:rPr>
          <w:rFonts w:ascii="Calibri" w:cs="Calibri" w:eastAsia="Calibri" w:hAnsi="Calibri"/>
          <w:b w:val="1"/>
          <w:color w:val="666666"/>
          <w:highlight w:val="white"/>
          <w:rtl w:val="0"/>
        </w:rPr>
        <w:t xml:space="preserve">School and educational visits          </w:t>
      </w:r>
      <w:r w:rsidDel="00000000" w:rsidR="00000000" w:rsidRPr="00000000">
        <w:rPr>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4D">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Did you know the Visitor and Education Centre amenities can be used free of charge for community groups?</w:t>
      </w:r>
      <w:r w:rsidDel="00000000" w:rsidR="00000000" w:rsidRPr="00000000">
        <w:rPr>
          <w:rtl w:val="0"/>
        </w:rPr>
      </w:r>
    </w:p>
    <w:p w:rsidR="00000000" w:rsidDel="00000000" w:rsidP="00000000" w:rsidRDefault="00000000" w:rsidRPr="00000000" w14:paraId="0000004E">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4F">
      <w:pPr>
        <w:spacing w:after="240" w:lineRule="auto"/>
        <w:jc w:val="center"/>
        <w:rPr>
          <w:rFonts w:ascii="Calibri" w:cs="Calibri" w:eastAsia="Calibri" w:hAnsi="Calibri"/>
          <w:i w:val="1"/>
          <w:color w:val="666666"/>
          <w:highlight w:val="white"/>
        </w:rPr>
      </w:pPr>
      <w:r w:rsidDel="00000000" w:rsidR="00000000" w:rsidRPr="00000000">
        <w:rPr>
          <w:rFonts w:ascii="Calibri" w:cs="Calibri" w:eastAsia="Calibri" w:hAnsi="Calibri"/>
          <w:b w:val="1"/>
          <w:color w:val="666666"/>
          <w:highlight w:val="white"/>
          <w:rtl w:val="0"/>
        </w:rPr>
        <w:t xml:space="preserve">Yes </w:t>
        <w:tab/>
        <w:tab/>
        <w:tab/>
        <w:tab/>
        <w:tab/>
        <w:t xml:space="preserve">No                                                                                                                                       </w:t>
      </w:r>
      <w:r w:rsidDel="00000000" w:rsidR="00000000" w:rsidRPr="00000000">
        <w:rPr>
          <w:b w:val="1"/>
          <w:color w:val="666666"/>
          <w:sz w:val="40"/>
          <w:szCs w:val="40"/>
          <w:highlight w:val="white"/>
          <w:rtl w:val="0"/>
        </w:rPr>
        <w:t xml:space="preserve">☐                             ☐</w:t>
      </w:r>
      <w:r w:rsidDel="00000000" w:rsidR="00000000" w:rsidRPr="00000000">
        <w:rPr>
          <w:rtl w:val="0"/>
        </w:rPr>
      </w:r>
    </w:p>
    <w:p w:rsidR="00000000" w:rsidDel="00000000" w:rsidP="00000000" w:rsidRDefault="00000000" w:rsidRPr="00000000" w14:paraId="00000050">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Are you aware that the Visitor and Education Centre can be hired out to businesses for events?</w:t>
      </w:r>
      <w:r w:rsidDel="00000000" w:rsidR="00000000" w:rsidRPr="00000000">
        <w:rPr>
          <w:rtl w:val="0"/>
        </w:rPr>
      </w:r>
    </w:p>
    <w:p w:rsidR="00000000" w:rsidDel="00000000" w:rsidP="00000000" w:rsidRDefault="00000000" w:rsidRPr="00000000" w14:paraId="00000051">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52">
      <w:pPr>
        <w:spacing w:after="240" w:lineRule="auto"/>
        <w:jc w:val="center"/>
        <w:rPr>
          <w:rFonts w:ascii="Calibri" w:cs="Calibri" w:eastAsia="Calibri" w:hAnsi="Calibri"/>
          <w:i w:val="1"/>
          <w:color w:val="666666"/>
          <w:highlight w:val="white"/>
        </w:rPr>
      </w:pPr>
      <w:r w:rsidDel="00000000" w:rsidR="00000000" w:rsidRPr="00000000">
        <w:rPr>
          <w:rFonts w:ascii="Calibri" w:cs="Calibri" w:eastAsia="Calibri" w:hAnsi="Calibri"/>
          <w:b w:val="1"/>
          <w:color w:val="666666"/>
          <w:highlight w:val="white"/>
          <w:rtl w:val="0"/>
        </w:rPr>
        <w:t xml:space="preserve">Yes </w:t>
        <w:tab/>
        <w:tab/>
        <w:tab/>
        <w:tab/>
        <w:tab/>
        <w:t xml:space="preserve">No                                                                                                                                       </w:t>
      </w:r>
      <w:r w:rsidDel="00000000" w:rsidR="00000000" w:rsidRPr="00000000">
        <w:rPr>
          <w:b w:val="1"/>
          <w:color w:val="666666"/>
          <w:sz w:val="40"/>
          <w:szCs w:val="40"/>
          <w:highlight w:val="white"/>
          <w:rtl w:val="0"/>
        </w:rPr>
        <w:t xml:space="preserve">☐                             ☐</w:t>
      </w:r>
      <w:r w:rsidDel="00000000" w:rsidR="00000000" w:rsidRPr="00000000">
        <w:rPr>
          <w:rtl w:val="0"/>
        </w:rPr>
      </w:r>
    </w:p>
    <w:p w:rsidR="00000000" w:rsidDel="00000000" w:rsidP="00000000" w:rsidRDefault="00000000" w:rsidRPr="00000000" w14:paraId="00000053">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54">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How could the Gloucestershire Energy from Waste Facility engage further with the community? </w:t>
      </w:r>
      <w:r w:rsidDel="00000000" w:rsidR="00000000" w:rsidRPr="00000000">
        <w:rPr>
          <w:rFonts w:ascii="Calibri" w:cs="Calibri" w:eastAsia="Calibri" w:hAnsi="Calibri"/>
          <w:b w:val="1"/>
          <w:color w:val="666666"/>
          <w:highlight w:val="white"/>
          <w:rtl w:val="0"/>
        </w:rPr>
        <w:t xml:space="preserve">[Open answer]</w:t>
      </w:r>
      <w:r w:rsidDel="00000000" w:rsidR="00000000" w:rsidRPr="00000000">
        <w:rPr>
          <w:rtl w:val="0"/>
        </w:rPr>
      </w:r>
    </w:p>
    <w:p w:rsidR="00000000" w:rsidDel="00000000" w:rsidP="00000000" w:rsidRDefault="00000000" w:rsidRPr="00000000" w14:paraId="00000055">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56">
      <w:pPr>
        <w:spacing w:after="240" w:lineRule="auto"/>
        <w:rPr>
          <w:rFonts w:ascii="Calibri" w:cs="Calibri" w:eastAsia="Calibri" w:hAnsi="Calibri"/>
          <w:i w:val="1"/>
          <w:color w:val="666666"/>
          <w:highlight w:val="white"/>
        </w:rPr>
      </w:pPr>
      <w:r w:rsidDel="00000000" w:rsidR="00000000" w:rsidRPr="00000000">
        <w:rPr>
          <w:rFonts w:ascii="Calibri" w:cs="Calibri" w:eastAsia="Calibri" w:hAnsi="Calibri"/>
          <w:color w:val="666666"/>
          <w:highlight w:val="white"/>
          <w:rtl w:val="0"/>
        </w:rPr>
        <w:t xml:space="preserve">……………………………………………………………………………………………………………………………………………………………………………………………………………………………………………………………………………………………………………………………………………………………………………………………………………………………………………………………………………………..</w:t>
      </w:r>
      <w:r w:rsidDel="00000000" w:rsidR="00000000" w:rsidRPr="00000000">
        <w:rPr>
          <w:rtl w:val="0"/>
        </w:rPr>
      </w:r>
    </w:p>
    <w:p w:rsidR="00000000" w:rsidDel="00000000" w:rsidP="00000000" w:rsidRDefault="00000000" w:rsidRPr="00000000" w14:paraId="00000057">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58">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Are there any improvements you would make in terms of gaining access to, and navigating, the Visitor and Education Centre, or in respect of the visibility and availability of the information presented onsite? </w:t>
      </w:r>
      <w:r w:rsidDel="00000000" w:rsidR="00000000" w:rsidRPr="00000000">
        <w:rPr>
          <w:rFonts w:ascii="Calibri" w:cs="Calibri" w:eastAsia="Calibri" w:hAnsi="Calibri"/>
          <w:b w:val="1"/>
          <w:color w:val="666666"/>
          <w:highlight w:val="white"/>
          <w:rtl w:val="0"/>
        </w:rPr>
        <w:t xml:space="preserve">[Open answer]</w:t>
      </w:r>
      <w:r w:rsidDel="00000000" w:rsidR="00000000" w:rsidRPr="00000000">
        <w:rPr>
          <w:rtl w:val="0"/>
        </w:rPr>
      </w:r>
    </w:p>
    <w:p w:rsidR="00000000" w:rsidDel="00000000" w:rsidP="00000000" w:rsidRDefault="00000000" w:rsidRPr="00000000" w14:paraId="00000059">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5A">
      <w:pPr>
        <w:spacing w:after="240" w:lineRule="auto"/>
        <w:rPr>
          <w:rFonts w:ascii="Calibri" w:cs="Calibri" w:eastAsia="Calibri" w:hAnsi="Calibri"/>
          <w:i w:val="1"/>
          <w:color w:val="666666"/>
          <w:highlight w:val="white"/>
        </w:rPr>
      </w:pPr>
      <w:r w:rsidDel="00000000" w:rsidR="00000000" w:rsidRPr="00000000">
        <w:rPr>
          <w:rFonts w:ascii="Calibri" w:cs="Calibri" w:eastAsia="Calibri" w:hAnsi="Calibri"/>
          <w:color w:val="666666"/>
          <w:highlight w:val="white"/>
          <w:rtl w:val="0"/>
        </w:rPr>
        <w:t xml:space="preserve">……………………………………………………………………………………………………………………………………………………………………………………………………………………………………………………………………………………………………………………………………………………………………………………………………………………………………………………………………………………..</w:t>
      </w:r>
      <w:r w:rsidDel="00000000" w:rsidR="00000000" w:rsidRPr="00000000">
        <w:rPr>
          <w:rtl w:val="0"/>
        </w:rPr>
      </w:r>
    </w:p>
    <w:p w:rsidR="00000000" w:rsidDel="00000000" w:rsidP="00000000" w:rsidRDefault="00000000" w:rsidRPr="00000000" w14:paraId="0000005B">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5C">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Have you had a reason to make a complaint or received any complaints or concerns?</w:t>
      </w:r>
      <w:r w:rsidDel="00000000" w:rsidR="00000000" w:rsidRPr="00000000">
        <w:rPr>
          <w:rtl w:val="0"/>
        </w:rPr>
      </w:r>
    </w:p>
    <w:p w:rsidR="00000000" w:rsidDel="00000000" w:rsidP="00000000" w:rsidRDefault="00000000" w:rsidRPr="00000000" w14:paraId="0000005D">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5E">
      <w:pPr>
        <w:spacing w:after="240" w:lineRule="auto"/>
        <w:jc w:val="center"/>
        <w:rPr>
          <w:rFonts w:ascii="Calibri" w:cs="Calibri" w:eastAsia="Calibri" w:hAnsi="Calibri"/>
          <w:i w:val="1"/>
          <w:color w:val="666666"/>
          <w:highlight w:val="white"/>
        </w:rPr>
      </w:pPr>
      <w:r w:rsidDel="00000000" w:rsidR="00000000" w:rsidRPr="00000000">
        <w:rPr>
          <w:rFonts w:ascii="Calibri" w:cs="Calibri" w:eastAsia="Calibri" w:hAnsi="Calibri"/>
          <w:b w:val="1"/>
          <w:color w:val="666666"/>
          <w:highlight w:val="white"/>
          <w:rtl w:val="0"/>
        </w:rPr>
        <w:t xml:space="preserve">Yes </w:t>
        <w:tab/>
        <w:tab/>
        <w:tab/>
        <w:tab/>
        <w:tab/>
        <w:t xml:space="preserve">No                                                                                                                                       </w:t>
      </w:r>
      <w:r w:rsidDel="00000000" w:rsidR="00000000" w:rsidRPr="00000000">
        <w:rPr>
          <w:b w:val="1"/>
          <w:color w:val="666666"/>
          <w:sz w:val="40"/>
          <w:szCs w:val="40"/>
          <w:highlight w:val="white"/>
          <w:rtl w:val="0"/>
        </w:rPr>
        <w:t xml:space="preserve">☐                             ☐</w:t>
      </w:r>
      <w:r w:rsidDel="00000000" w:rsidR="00000000" w:rsidRPr="00000000">
        <w:rPr>
          <w:rtl w:val="0"/>
        </w:rPr>
      </w:r>
    </w:p>
    <w:p w:rsidR="00000000" w:rsidDel="00000000" w:rsidP="00000000" w:rsidRDefault="00000000" w:rsidRPr="00000000" w14:paraId="0000005F">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If ‘Yes’, please explain and let us know if you were happy with the response.</w:t>
      </w:r>
      <w:r w:rsidDel="00000000" w:rsidR="00000000" w:rsidRPr="00000000">
        <w:rPr>
          <w:rFonts w:ascii="Calibri" w:cs="Calibri" w:eastAsia="Calibri" w:hAnsi="Calibri"/>
          <w:b w:val="1"/>
          <w:color w:val="666666"/>
          <w:highlight w:val="white"/>
          <w:rtl w:val="0"/>
        </w:rPr>
        <w:t xml:space="preserve"> [Open answer]</w:t>
      </w:r>
      <w:r w:rsidDel="00000000" w:rsidR="00000000" w:rsidRPr="00000000">
        <w:rPr>
          <w:rtl w:val="0"/>
        </w:rPr>
      </w:r>
    </w:p>
    <w:p w:rsidR="00000000" w:rsidDel="00000000" w:rsidP="00000000" w:rsidRDefault="00000000" w:rsidRPr="00000000" w14:paraId="00000060">
      <w:pPr>
        <w:shd w:fill="ffffff" w:val="clear"/>
        <w:rPr>
          <w:rFonts w:ascii="Calibri" w:cs="Calibri" w:eastAsia="Calibri" w:hAnsi="Calibri"/>
          <w:b w:val="1"/>
          <w:color w:val="666666"/>
          <w:highlight w:val="white"/>
        </w:rPr>
      </w:pPr>
      <w:r w:rsidDel="00000000" w:rsidR="00000000" w:rsidRPr="00000000">
        <w:rPr>
          <w:rtl w:val="0"/>
        </w:rPr>
      </w:r>
    </w:p>
    <w:p w:rsidR="00000000" w:rsidDel="00000000" w:rsidP="00000000" w:rsidRDefault="00000000" w:rsidRPr="00000000" w14:paraId="00000061">
      <w:pPr>
        <w:spacing w:after="240" w:lineRule="auto"/>
        <w:rPr>
          <w:rFonts w:ascii="Calibri" w:cs="Calibri" w:eastAsia="Calibri" w:hAnsi="Calibri"/>
          <w:b w:val="1"/>
          <w:color w:val="666666"/>
          <w:highlight w:val="white"/>
        </w:rPr>
      </w:pPr>
      <w:r w:rsidDel="00000000" w:rsidR="00000000" w:rsidRPr="00000000">
        <w:rPr>
          <w:rFonts w:ascii="Calibri" w:cs="Calibri" w:eastAsia="Calibri" w:hAnsi="Calibri"/>
          <w:color w:val="666666"/>
          <w:highlight w:val="white"/>
          <w:rtl w:val="0"/>
        </w:rPr>
        <w:t xml:space="preserve">……………………………………………………………………………………………………………………………………………………………………………………………………………………………………………………………………………………………………………………………………………………………………………………………………………………………………………………………………………………..</w:t>
      </w:r>
      <w:r w:rsidDel="00000000" w:rsidR="00000000" w:rsidRPr="00000000">
        <w:rPr>
          <w:rtl w:val="0"/>
        </w:rPr>
      </w:r>
    </w:p>
    <w:p w:rsidR="00000000" w:rsidDel="00000000" w:rsidP="00000000" w:rsidRDefault="00000000" w:rsidRPr="00000000" w14:paraId="00000062">
      <w:pPr>
        <w:shd w:fill="ffffff" w:val="clear"/>
        <w:rPr>
          <w:rFonts w:ascii="Calibri" w:cs="Calibri" w:eastAsia="Calibri" w:hAnsi="Calibri"/>
          <w:b w:val="1"/>
          <w:color w:val="666666"/>
          <w:highlight w:val="white"/>
        </w:rPr>
      </w:pPr>
      <w:r w:rsidDel="00000000" w:rsidR="00000000" w:rsidRPr="00000000">
        <w:rPr>
          <w:rtl w:val="0"/>
        </w:rPr>
      </w:r>
    </w:p>
    <w:p w:rsidR="00000000" w:rsidDel="00000000" w:rsidP="00000000" w:rsidRDefault="00000000" w:rsidRPr="00000000" w14:paraId="00000063">
      <w:pPr>
        <w:numPr>
          <w:ilvl w:val="0"/>
          <w:numId w:val="1"/>
        </w:numPr>
        <w:shd w:fill="ffffff" w:val="clear"/>
        <w:ind w:left="720" w:hanging="360"/>
        <w:rPr>
          <w:rFonts w:ascii="Calibri" w:cs="Calibri" w:eastAsia="Calibri" w:hAnsi="Calibri"/>
          <w:i w:val="1"/>
          <w:color w:val="666666"/>
          <w:sz w:val="26"/>
          <w:szCs w:val="26"/>
          <w:highlight w:val="white"/>
        </w:rPr>
      </w:pPr>
      <w:r w:rsidDel="00000000" w:rsidR="00000000" w:rsidRPr="00000000">
        <w:rPr>
          <w:rFonts w:ascii="Calibri" w:cs="Calibri" w:eastAsia="Calibri" w:hAnsi="Calibri"/>
          <w:i w:val="1"/>
          <w:color w:val="666666"/>
          <w:highlight w:val="white"/>
          <w:rtl w:val="0"/>
        </w:rPr>
        <w:t xml:space="preserve">If applicable, what is your experience of the Gloucestershire Energy from Waste Facility as a neighbour?</w:t>
      </w:r>
      <w:r w:rsidDel="00000000" w:rsidR="00000000" w:rsidRPr="00000000">
        <w:rPr>
          <w:rtl w:val="0"/>
        </w:rPr>
      </w:r>
    </w:p>
    <w:p w:rsidR="00000000" w:rsidDel="00000000" w:rsidP="00000000" w:rsidRDefault="00000000" w:rsidRPr="00000000" w14:paraId="00000064">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65">
      <w:pPr>
        <w:spacing w:after="240" w:lineRule="auto"/>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        Poor </w:t>
        <w:tab/>
        <w:t xml:space="preserve">       Acceptable </w:t>
        <w:tab/>
        <w:t xml:space="preserve">             Good </w:t>
        <w:tab/>
        <w:t xml:space="preserve">            Very good </w:t>
        <w:tab/>
        <w:t xml:space="preserve">  Excellent</w:t>
        <w:tab/>
        <w:t xml:space="preserve">      N/A</w:t>
      </w:r>
    </w:p>
    <w:p w:rsidR="00000000" w:rsidDel="00000000" w:rsidP="00000000" w:rsidRDefault="00000000" w:rsidRPr="00000000" w14:paraId="00000066">
      <w:pPr>
        <w:spacing w:after="240" w:lineRule="auto"/>
        <w:rPr>
          <w:rFonts w:ascii="Calibri" w:cs="Calibri" w:eastAsia="Calibri" w:hAnsi="Calibri"/>
          <w:i w:val="1"/>
          <w:color w:val="666666"/>
          <w:highlight w:val="white"/>
        </w:rPr>
      </w:pPr>
      <w:r w:rsidDel="00000000" w:rsidR="00000000" w:rsidRPr="00000000">
        <w:rPr>
          <w:rFonts w:ascii="Calibri" w:cs="Calibri" w:eastAsia="Calibri" w:hAnsi="Calibri"/>
          <w:b w:val="1"/>
          <w:color w:val="666666"/>
          <w:highlight w:val="white"/>
          <w:rtl w:val="0"/>
        </w:rPr>
        <w:t xml:space="preserve">         </w:t>
      </w:r>
      <w:r w:rsidDel="00000000" w:rsidR="00000000" w:rsidRPr="00000000">
        <w:rPr>
          <w:b w:val="1"/>
          <w:color w:val="666666"/>
          <w:sz w:val="40"/>
          <w:szCs w:val="40"/>
          <w:highlight w:val="white"/>
          <w:rtl w:val="0"/>
        </w:rPr>
        <w:t xml:space="preserve"> ☐           ☐          ☐           ☐           ☐         ☐</w:t>
      </w:r>
      <w:r w:rsidDel="00000000" w:rsidR="00000000" w:rsidRPr="00000000">
        <w:rPr>
          <w:rtl w:val="0"/>
        </w:rPr>
      </w:r>
    </w:p>
    <w:p w:rsidR="00000000" w:rsidDel="00000000" w:rsidP="00000000" w:rsidRDefault="00000000" w:rsidRPr="00000000" w14:paraId="00000067">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68">
      <w:pPr>
        <w:numPr>
          <w:ilvl w:val="0"/>
          <w:numId w:val="1"/>
        </w:numPr>
        <w:shd w:fill="ffffff" w:val="clear"/>
        <w:ind w:left="720" w:hanging="360"/>
        <w:rPr>
          <w:rFonts w:ascii="Calibri" w:cs="Calibri" w:eastAsia="Calibri" w:hAnsi="Calibri"/>
          <w:i w:val="1"/>
          <w:color w:val="666666"/>
          <w:highlight w:val="white"/>
        </w:rPr>
      </w:pPr>
      <w:r w:rsidDel="00000000" w:rsidR="00000000" w:rsidRPr="00000000">
        <w:rPr>
          <w:rFonts w:ascii="Calibri" w:cs="Calibri" w:eastAsia="Calibri" w:hAnsi="Calibri"/>
          <w:i w:val="1"/>
          <w:color w:val="666666"/>
          <w:highlight w:val="white"/>
          <w:rtl w:val="0"/>
        </w:rPr>
        <w:t xml:space="preserve">Please explain your answer. </w:t>
      </w:r>
      <w:r w:rsidDel="00000000" w:rsidR="00000000" w:rsidRPr="00000000">
        <w:rPr>
          <w:rFonts w:ascii="Calibri" w:cs="Calibri" w:eastAsia="Calibri" w:hAnsi="Calibri"/>
          <w:b w:val="1"/>
          <w:color w:val="666666"/>
          <w:highlight w:val="white"/>
          <w:rtl w:val="0"/>
        </w:rPr>
        <w:t xml:space="preserve"> [Open answer]</w:t>
      </w:r>
      <w:r w:rsidDel="00000000" w:rsidR="00000000" w:rsidRPr="00000000">
        <w:rPr>
          <w:rtl w:val="0"/>
        </w:rPr>
      </w:r>
    </w:p>
    <w:p w:rsidR="00000000" w:rsidDel="00000000" w:rsidP="00000000" w:rsidRDefault="00000000" w:rsidRPr="00000000" w14:paraId="00000069">
      <w:pPr>
        <w:shd w:fill="ffffff" w:val="clear"/>
        <w:rPr>
          <w:rFonts w:ascii="Calibri" w:cs="Calibri" w:eastAsia="Calibri" w:hAnsi="Calibri"/>
          <w:b w:val="1"/>
          <w:color w:val="666666"/>
          <w:highlight w:val="white"/>
        </w:rPr>
      </w:pPr>
      <w:r w:rsidDel="00000000" w:rsidR="00000000" w:rsidRPr="00000000">
        <w:rPr>
          <w:rtl w:val="0"/>
        </w:rPr>
      </w:r>
    </w:p>
    <w:p w:rsidR="00000000" w:rsidDel="00000000" w:rsidP="00000000" w:rsidRDefault="00000000" w:rsidRPr="00000000" w14:paraId="0000006A">
      <w:pPr>
        <w:spacing w:after="240" w:lineRule="auto"/>
        <w:rPr>
          <w:rFonts w:ascii="Calibri" w:cs="Calibri" w:eastAsia="Calibri" w:hAnsi="Calibri"/>
          <w:b w:val="1"/>
          <w:color w:val="666666"/>
          <w:highlight w:val="white"/>
        </w:rPr>
      </w:pPr>
      <w:r w:rsidDel="00000000" w:rsidR="00000000" w:rsidRPr="00000000">
        <w:rPr>
          <w:rFonts w:ascii="Calibri" w:cs="Calibri" w:eastAsia="Calibri" w:hAnsi="Calibri"/>
          <w:color w:val="666666"/>
          <w:highlight w:val="white"/>
          <w:rtl w:val="0"/>
        </w:rPr>
        <w:t xml:space="preserve">……………………………………………………………………………………………………………………………………………………………………………………………………………………………………………………………………………………………………………………………………………………………………………………………………………………………………………………………………………………..</w:t>
      </w:r>
      <w:r w:rsidDel="00000000" w:rsidR="00000000" w:rsidRPr="00000000">
        <w:rPr>
          <w:rtl w:val="0"/>
        </w:rPr>
      </w:r>
    </w:p>
    <w:p w:rsidR="00000000" w:rsidDel="00000000" w:rsidP="00000000" w:rsidRDefault="00000000" w:rsidRPr="00000000" w14:paraId="0000006B">
      <w:pPr>
        <w:shd w:fill="ffffff" w:val="clear"/>
        <w:rPr>
          <w:color w:val="000000"/>
          <w:highlight w:val="white"/>
        </w:rPr>
      </w:pPr>
      <w:r w:rsidDel="00000000" w:rsidR="00000000" w:rsidRPr="00000000">
        <w:rPr>
          <w:rtl w:val="0"/>
        </w:rPr>
      </w:r>
    </w:p>
    <w:p w:rsidR="00000000" w:rsidDel="00000000" w:rsidP="00000000" w:rsidRDefault="00000000" w:rsidRPr="00000000" w14:paraId="0000006C">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How do you hear news about the Gloucestershire Energy from Waste Facility? (tick all that apply)</w:t>
      </w:r>
      <w:r w:rsidDel="00000000" w:rsidR="00000000" w:rsidRPr="00000000">
        <w:rPr>
          <w:rtl w:val="0"/>
        </w:rPr>
      </w:r>
    </w:p>
    <w:p w:rsidR="00000000" w:rsidDel="00000000" w:rsidP="00000000" w:rsidRDefault="00000000" w:rsidRPr="00000000" w14:paraId="0000006D">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6E">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Newsletter/Email</w:t>
        <w:tab/>
        <w:tab/>
        <w:tab/>
      </w:r>
      <w:r w:rsidDel="00000000" w:rsidR="00000000" w:rsidRPr="00000000">
        <w:rPr>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6F">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Facebook</w:t>
        <w:tab/>
        <w:tab/>
        <w:tab/>
        <w:tab/>
      </w:r>
      <w:r w:rsidDel="00000000" w:rsidR="00000000" w:rsidRPr="00000000">
        <w:rPr>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r>
    </w:p>
    <w:p w:rsidR="00000000" w:rsidDel="00000000" w:rsidP="00000000" w:rsidRDefault="00000000" w:rsidRPr="00000000" w14:paraId="00000070">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Website</w:t>
        <w:tab/>
        <w:tab/>
        <w:tab/>
        <w:tab/>
      </w:r>
      <w:r w:rsidDel="00000000" w:rsidR="00000000" w:rsidRPr="00000000">
        <w:rPr>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r>
    </w:p>
    <w:p w:rsidR="00000000" w:rsidDel="00000000" w:rsidP="00000000" w:rsidRDefault="00000000" w:rsidRPr="00000000" w14:paraId="00000071">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Local news</w:t>
        <w:tab/>
        <w:tab/>
        <w:tab/>
        <w:tab/>
      </w:r>
      <w:r w:rsidDel="00000000" w:rsidR="00000000" w:rsidRPr="00000000">
        <w:rPr>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r>
    </w:p>
    <w:p w:rsidR="00000000" w:rsidDel="00000000" w:rsidP="00000000" w:rsidRDefault="00000000" w:rsidRPr="00000000" w14:paraId="00000072">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Community Liaison Group members</w:t>
        <w:tab/>
      </w:r>
      <w:r w:rsidDel="00000000" w:rsidR="00000000" w:rsidRPr="00000000">
        <w:rPr>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r>
    </w:p>
    <w:p w:rsidR="00000000" w:rsidDel="00000000" w:rsidP="00000000" w:rsidRDefault="00000000" w:rsidRPr="00000000" w14:paraId="00000073">
      <w:pPr>
        <w:spacing w:after="240" w:lineRule="auto"/>
        <w:ind w:left="2880" w:firstLine="0"/>
        <w:rPr>
          <w:b w:val="1"/>
          <w:color w:val="666666"/>
          <w:sz w:val="40"/>
          <w:szCs w:val="40"/>
          <w:highlight w:val="white"/>
        </w:rPr>
      </w:pPr>
      <w:r w:rsidDel="00000000" w:rsidR="00000000" w:rsidRPr="00000000">
        <w:rPr>
          <w:rFonts w:ascii="Calibri" w:cs="Calibri" w:eastAsia="Calibri" w:hAnsi="Calibri"/>
          <w:b w:val="1"/>
          <w:color w:val="666666"/>
          <w:highlight w:val="white"/>
          <w:rtl w:val="0"/>
        </w:rPr>
        <w:t xml:space="preserve">Gloucestershire County Council</w:t>
        <w:tab/>
        <w:tab/>
      </w:r>
      <w:r w:rsidDel="00000000" w:rsidR="00000000" w:rsidRPr="00000000">
        <w:rPr>
          <w:b w:val="1"/>
          <w:color w:val="666666"/>
          <w:sz w:val="40"/>
          <w:szCs w:val="40"/>
          <w:highlight w:val="white"/>
          <w:rtl w:val="0"/>
        </w:rPr>
        <w:t xml:space="preserve">☐</w:t>
      </w:r>
    </w:p>
    <w:p w:rsidR="00000000" w:rsidDel="00000000" w:rsidP="00000000" w:rsidRDefault="00000000" w:rsidRPr="00000000" w14:paraId="00000074">
      <w:pPr>
        <w:spacing w:after="240" w:lineRule="auto"/>
        <w:ind w:left="2880" w:firstLine="0"/>
        <w:rPr>
          <w:b w:val="1"/>
          <w:color w:val="666666"/>
          <w:sz w:val="40"/>
          <w:szCs w:val="40"/>
          <w:highlight w:val="white"/>
        </w:rPr>
      </w:pPr>
      <w:r w:rsidDel="00000000" w:rsidR="00000000" w:rsidRPr="00000000">
        <w:rPr>
          <w:rFonts w:ascii="Calibri" w:cs="Calibri" w:eastAsia="Calibri" w:hAnsi="Calibri"/>
          <w:b w:val="1"/>
          <w:color w:val="666666"/>
          <w:highlight w:val="white"/>
          <w:rtl w:val="0"/>
        </w:rPr>
        <w:t xml:space="preserve">Word of mouth</w:t>
        <w:tab/>
        <w:tab/>
        <w:tab/>
        <w:tab/>
      </w:r>
      <w:r w:rsidDel="00000000" w:rsidR="00000000" w:rsidRPr="00000000">
        <w:rPr>
          <w:b w:val="1"/>
          <w:color w:val="666666"/>
          <w:sz w:val="40"/>
          <w:szCs w:val="40"/>
          <w:highlight w:val="white"/>
          <w:rtl w:val="0"/>
        </w:rPr>
        <w:t xml:space="preserve">☐</w:t>
      </w:r>
    </w:p>
    <w:p w:rsidR="00000000" w:rsidDel="00000000" w:rsidP="00000000" w:rsidRDefault="00000000" w:rsidRPr="00000000" w14:paraId="00000075">
      <w:pPr>
        <w:spacing w:after="240" w:lineRule="auto"/>
        <w:ind w:left="2880" w:firstLine="0"/>
        <w:rPr>
          <w:rFonts w:ascii="Calibri" w:cs="Calibri" w:eastAsia="Calibri" w:hAnsi="Calibri"/>
          <w:i w:val="1"/>
          <w:color w:val="666666"/>
          <w:highlight w:val="white"/>
        </w:rPr>
      </w:pPr>
      <w:r w:rsidDel="00000000" w:rsidR="00000000" w:rsidRPr="00000000">
        <w:rPr>
          <w:rFonts w:ascii="Calibri" w:cs="Calibri" w:eastAsia="Calibri" w:hAnsi="Calibri"/>
          <w:b w:val="1"/>
          <w:color w:val="666666"/>
          <w:highlight w:val="white"/>
          <w:rtl w:val="0"/>
        </w:rPr>
        <w:t xml:space="preserve">Other</w:t>
        <w:tab/>
        <w:tab/>
        <w:tab/>
        <w:tab/>
        <w:tab/>
      </w:r>
      <w:r w:rsidDel="00000000" w:rsidR="00000000" w:rsidRPr="00000000">
        <w:rPr>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r>
      <w:r w:rsidDel="00000000" w:rsidR="00000000" w:rsidRPr="00000000">
        <w:rPr>
          <w:rtl w:val="0"/>
        </w:rPr>
      </w:r>
    </w:p>
    <w:p w:rsidR="00000000" w:rsidDel="00000000" w:rsidP="00000000" w:rsidRDefault="00000000" w:rsidRPr="00000000" w14:paraId="00000076">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If your answer is 'Other', please explain. </w:t>
      </w:r>
      <w:r w:rsidDel="00000000" w:rsidR="00000000" w:rsidRPr="00000000">
        <w:rPr>
          <w:rFonts w:ascii="Calibri" w:cs="Calibri" w:eastAsia="Calibri" w:hAnsi="Calibri"/>
          <w:b w:val="1"/>
          <w:color w:val="666666"/>
          <w:highlight w:val="white"/>
          <w:rtl w:val="0"/>
        </w:rPr>
        <w:t xml:space="preserve">[Open answer]</w:t>
      </w:r>
      <w:r w:rsidDel="00000000" w:rsidR="00000000" w:rsidRPr="00000000">
        <w:rPr>
          <w:rtl w:val="0"/>
        </w:rPr>
      </w:r>
    </w:p>
    <w:p w:rsidR="00000000" w:rsidDel="00000000" w:rsidP="00000000" w:rsidRDefault="00000000" w:rsidRPr="00000000" w14:paraId="00000077">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78">
      <w:pPr>
        <w:spacing w:after="240" w:lineRule="auto"/>
        <w:rPr>
          <w:rFonts w:ascii="Calibri" w:cs="Calibri" w:eastAsia="Calibri" w:hAnsi="Calibri"/>
          <w:i w:val="1"/>
          <w:color w:val="666666"/>
          <w:highlight w:val="white"/>
        </w:rPr>
      </w:pPr>
      <w:r w:rsidDel="00000000" w:rsidR="00000000" w:rsidRPr="00000000">
        <w:rPr>
          <w:rFonts w:ascii="Calibri" w:cs="Calibri" w:eastAsia="Calibri" w:hAnsi="Calibri"/>
          <w:color w:val="666666"/>
          <w:highlight w:val="white"/>
          <w:rtl w:val="0"/>
        </w:rPr>
        <w:t xml:space="preserve">……………………………………………………………………………………………………………………………………………………………………………………………………………………………………………………………………………………………………………………………………………………………………………………………………………………………………………………………………………………..</w:t>
      </w:r>
      <w:r w:rsidDel="00000000" w:rsidR="00000000" w:rsidRPr="00000000">
        <w:rPr>
          <w:rtl w:val="0"/>
        </w:rPr>
      </w:r>
    </w:p>
    <w:p w:rsidR="00000000" w:rsidDel="00000000" w:rsidP="00000000" w:rsidRDefault="00000000" w:rsidRPr="00000000" w14:paraId="00000079">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7A">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Do you hold events or are you aware of any events, online and physical, that you would expect representatives from the Gloucestershire Energy from Waste Facility to be at? </w:t>
      </w:r>
      <w:r w:rsidDel="00000000" w:rsidR="00000000" w:rsidRPr="00000000">
        <w:rPr>
          <w:rFonts w:ascii="Calibri" w:cs="Calibri" w:eastAsia="Calibri" w:hAnsi="Calibri"/>
          <w:b w:val="1"/>
          <w:color w:val="666666"/>
          <w:highlight w:val="white"/>
          <w:rtl w:val="0"/>
        </w:rPr>
        <w:t xml:space="preserve">[Open answer]</w:t>
      </w:r>
      <w:r w:rsidDel="00000000" w:rsidR="00000000" w:rsidRPr="00000000">
        <w:rPr>
          <w:rtl w:val="0"/>
        </w:rPr>
      </w:r>
    </w:p>
    <w:p w:rsidR="00000000" w:rsidDel="00000000" w:rsidP="00000000" w:rsidRDefault="00000000" w:rsidRPr="00000000" w14:paraId="0000007B">
      <w:pPr>
        <w:spacing w:after="240" w:lineRule="auto"/>
        <w:rPr>
          <w:rFonts w:ascii="Calibri" w:cs="Calibri" w:eastAsia="Calibri" w:hAnsi="Calibri"/>
          <w:i w:val="1"/>
          <w:color w:val="666666"/>
          <w:highlight w:val="white"/>
        </w:rPr>
      </w:pPr>
      <w:r w:rsidDel="00000000" w:rsidR="00000000" w:rsidRPr="00000000">
        <w:rPr>
          <w:rFonts w:ascii="Calibri" w:cs="Calibri" w:eastAsia="Calibri" w:hAnsi="Calibri"/>
          <w:color w:val="666666"/>
          <w:highlight w:val="white"/>
          <w:rtl w:val="0"/>
        </w:rPr>
        <w:t xml:space="preserve">……………………………………………………………………………………………………………………………………………………………………………………………………………………………………………………………………………………………………………………………………………………………………………………………………………………………………………………………………………………..</w:t>
      </w:r>
      <w:r w:rsidDel="00000000" w:rsidR="00000000" w:rsidRPr="00000000">
        <w:rPr>
          <w:rtl w:val="0"/>
        </w:rPr>
      </w:r>
    </w:p>
    <w:p w:rsidR="00000000" w:rsidDel="00000000" w:rsidP="00000000" w:rsidRDefault="00000000" w:rsidRPr="00000000" w14:paraId="0000007C">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7D">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 Are you interested in hosting a workshop or exhibition at the Facility? </w:t>
      </w:r>
      <w:r w:rsidDel="00000000" w:rsidR="00000000" w:rsidRPr="00000000">
        <w:rPr>
          <w:rtl w:val="0"/>
        </w:rPr>
      </w:r>
    </w:p>
    <w:p w:rsidR="00000000" w:rsidDel="00000000" w:rsidP="00000000" w:rsidRDefault="00000000" w:rsidRPr="00000000" w14:paraId="0000007E">
      <w:pPr>
        <w:shd w:fill="ffffff" w:val="clear"/>
        <w:ind w:left="720" w:firstLine="0"/>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7F">
      <w:pPr>
        <w:spacing w:after="240" w:lineRule="auto"/>
        <w:jc w:val="center"/>
        <w:rPr>
          <w:rFonts w:ascii="Calibri" w:cs="Calibri" w:eastAsia="Calibri" w:hAnsi="Calibri"/>
          <w:i w:val="1"/>
          <w:color w:val="666666"/>
          <w:highlight w:val="white"/>
        </w:rPr>
      </w:pPr>
      <w:r w:rsidDel="00000000" w:rsidR="00000000" w:rsidRPr="00000000">
        <w:rPr>
          <w:rFonts w:ascii="Calibri" w:cs="Calibri" w:eastAsia="Calibri" w:hAnsi="Calibri"/>
          <w:b w:val="1"/>
          <w:color w:val="666666"/>
          <w:highlight w:val="white"/>
          <w:rtl w:val="0"/>
        </w:rPr>
        <w:t xml:space="preserve">Yes </w:t>
        <w:tab/>
        <w:tab/>
        <w:tab/>
        <w:tab/>
        <w:tab/>
        <w:t xml:space="preserve">No                                                                                                                                       </w:t>
      </w:r>
      <w:r w:rsidDel="00000000" w:rsidR="00000000" w:rsidRPr="00000000">
        <w:rPr>
          <w:b w:val="1"/>
          <w:color w:val="666666"/>
          <w:sz w:val="40"/>
          <w:szCs w:val="40"/>
          <w:highlight w:val="white"/>
          <w:rtl w:val="0"/>
        </w:rPr>
        <w:t xml:space="preserve">☐                             ☐</w:t>
      </w:r>
      <w:r w:rsidDel="00000000" w:rsidR="00000000" w:rsidRPr="00000000">
        <w:rPr>
          <w:rtl w:val="0"/>
        </w:rPr>
      </w:r>
    </w:p>
    <w:p w:rsidR="00000000" w:rsidDel="00000000" w:rsidP="00000000" w:rsidRDefault="00000000" w:rsidRPr="00000000" w14:paraId="00000080">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Are you aware of the environmental benefits that the Gloucestershire Energy from Waste Facility is delivering? (tick all that apply)</w:t>
      </w:r>
      <w:r w:rsidDel="00000000" w:rsidR="00000000" w:rsidRPr="00000000">
        <w:rPr>
          <w:rtl w:val="0"/>
        </w:rPr>
      </w:r>
    </w:p>
    <w:p w:rsidR="00000000" w:rsidDel="00000000" w:rsidP="00000000" w:rsidRDefault="00000000" w:rsidRPr="00000000" w14:paraId="00000081">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82">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Renewable energy generation</w:t>
        <w:tab/>
        <w:tab/>
        <w:tab/>
      </w:r>
      <w:r w:rsidDel="00000000" w:rsidR="00000000" w:rsidRPr="00000000">
        <w:rPr>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83">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Recovery of metals and aggregate</w:t>
        <w:tab/>
        <w:tab/>
      </w:r>
      <w:r w:rsidDel="00000000" w:rsidR="00000000" w:rsidRPr="00000000">
        <w:rPr>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r>
    </w:p>
    <w:p w:rsidR="00000000" w:rsidDel="00000000" w:rsidP="00000000" w:rsidRDefault="00000000" w:rsidRPr="00000000" w14:paraId="00000084">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Wildlife habitats</w:t>
        <w:tab/>
        <w:tab/>
        <w:tab/>
        <w:tab/>
      </w:r>
      <w:r w:rsidDel="00000000" w:rsidR="00000000" w:rsidRPr="00000000">
        <w:rPr>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r>
    </w:p>
    <w:p w:rsidR="00000000" w:rsidDel="00000000" w:rsidP="00000000" w:rsidRDefault="00000000" w:rsidRPr="00000000" w14:paraId="00000085">
      <w:pPr>
        <w:spacing w:after="240" w:lineRule="auto"/>
        <w:ind w:left="2880" w:firstLine="0"/>
        <w:rPr>
          <w:b w:val="1"/>
          <w:color w:val="666666"/>
          <w:sz w:val="40"/>
          <w:szCs w:val="40"/>
          <w:highlight w:val="white"/>
        </w:rPr>
      </w:pPr>
      <w:r w:rsidDel="00000000" w:rsidR="00000000" w:rsidRPr="00000000">
        <w:rPr>
          <w:rFonts w:ascii="Calibri" w:cs="Calibri" w:eastAsia="Calibri" w:hAnsi="Calibri"/>
          <w:b w:val="1"/>
          <w:color w:val="666666"/>
          <w:highlight w:val="white"/>
          <w:rtl w:val="0"/>
        </w:rPr>
        <w:t xml:space="preserve">Helping with local flood plains</w:t>
        <w:tab/>
        <w:tab/>
        <w:tab/>
      </w:r>
      <w:r w:rsidDel="00000000" w:rsidR="00000000" w:rsidRPr="00000000">
        <w:rPr>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r>
      <w:r w:rsidDel="00000000" w:rsidR="00000000" w:rsidRPr="00000000">
        <w:rPr>
          <w:rtl w:val="0"/>
        </w:rPr>
      </w:r>
    </w:p>
    <w:p w:rsidR="00000000" w:rsidDel="00000000" w:rsidP="00000000" w:rsidRDefault="00000000" w:rsidRPr="00000000" w14:paraId="00000086">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Potential for heat offtake</w:t>
        <w:tab/>
        <w:t xml:space="preserve"> </w:t>
        <w:tab/>
        <w:tab/>
      </w:r>
      <w:r w:rsidDel="00000000" w:rsidR="00000000" w:rsidRPr="00000000">
        <w:rPr>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87">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Diversion from landfill</w:t>
        <w:tab/>
        <w:tab/>
        <w:tab/>
        <w:tab/>
      </w:r>
      <w:r w:rsidDel="00000000" w:rsidR="00000000" w:rsidRPr="00000000">
        <w:rPr>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r>
    </w:p>
    <w:p w:rsidR="00000000" w:rsidDel="00000000" w:rsidP="00000000" w:rsidRDefault="00000000" w:rsidRPr="00000000" w14:paraId="00000088">
      <w:pPr>
        <w:spacing w:after="240" w:lineRule="auto"/>
        <w:ind w:left="2880" w:firstLine="0"/>
        <w:rPr>
          <w:rFonts w:ascii="Calibri" w:cs="Calibri" w:eastAsia="Calibri" w:hAnsi="Calibri"/>
          <w:i w:val="1"/>
          <w:color w:val="666666"/>
          <w:highlight w:val="white"/>
        </w:rPr>
      </w:pPr>
      <w:r w:rsidDel="00000000" w:rsidR="00000000" w:rsidRPr="00000000">
        <w:rPr>
          <w:rFonts w:ascii="Calibri" w:cs="Calibri" w:eastAsia="Calibri" w:hAnsi="Calibri"/>
          <w:b w:val="1"/>
          <w:color w:val="666666"/>
          <w:highlight w:val="white"/>
          <w:rtl w:val="0"/>
        </w:rPr>
        <w:t xml:space="preserve">CO2 equivalent savings                                             </w:t>
      </w:r>
      <w:r w:rsidDel="00000000" w:rsidR="00000000" w:rsidRPr="00000000">
        <w:rPr>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89">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Do you think the Gloucestershire Energy from Waste Facility could do more to raise awareness of the environmental benefits?</w:t>
      </w:r>
      <w:r w:rsidDel="00000000" w:rsidR="00000000" w:rsidRPr="00000000">
        <w:rPr>
          <w:rtl w:val="0"/>
        </w:rPr>
      </w:r>
    </w:p>
    <w:p w:rsidR="00000000" w:rsidDel="00000000" w:rsidP="00000000" w:rsidRDefault="00000000" w:rsidRPr="00000000" w14:paraId="0000008A">
      <w:pPr>
        <w:spacing w:after="240" w:lineRule="auto"/>
        <w:jc w:val="center"/>
        <w:rPr>
          <w:rFonts w:ascii="Calibri" w:cs="Calibri" w:eastAsia="Calibri" w:hAnsi="Calibri"/>
          <w:color w:val="666666"/>
          <w:sz w:val="26"/>
          <w:szCs w:val="26"/>
          <w:highlight w:val="white"/>
        </w:rPr>
      </w:pPr>
      <w:r w:rsidDel="00000000" w:rsidR="00000000" w:rsidRPr="00000000">
        <w:rPr>
          <w:rFonts w:ascii="Calibri" w:cs="Calibri" w:eastAsia="Calibri" w:hAnsi="Calibri"/>
          <w:b w:val="1"/>
          <w:color w:val="666666"/>
          <w:highlight w:val="white"/>
          <w:rtl w:val="0"/>
        </w:rPr>
        <w:t xml:space="preserve">Yes </w:t>
        <w:tab/>
        <w:tab/>
        <w:tab/>
        <w:tab/>
        <w:tab/>
        <w:t xml:space="preserve">No                                                                                                                                       </w:t>
      </w:r>
      <w:r w:rsidDel="00000000" w:rsidR="00000000" w:rsidRPr="00000000">
        <w:rPr>
          <w:b w:val="1"/>
          <w:color w:val="666666"/>
          <w:sz w:val="40"/>
          <w:szCs w:val="40"/>
          <w:highlight w:val="white"/>
          <w:rtl w:val="0"/>
        </w:rPr>
        <w:t xml:space="preserve">☐                             ☐</w:t>
      </w:r>
      <w:r w:rsidDel="00000000" w:rsidR="00000000" w:rsidRPr="00000000">
        <w:rPr>
          <w:rtl w:val="0"/>
        </w:rPr>
      </w:r>
    </w:p>
    <w:p w:rsidR="00000000" w:rsidDel="00000000" w:rsidP="00000000" w:rsidRDefault="00000000" w:rsidRPr="00000000" w14:paraId="0000008B">
      <w:pPr>
        <w:spacing w:after="240" w:lineRule="auto"/>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Questions for Waste Collection Authorities (WCA), commercial users and other suppliers</w:t>
      </w:r>
    </w:p>
    <w:p w:rsidR="00000000" w:rsidDel="00000000" w:rsidP="00000000" w:rsidRDefault="00000000" w:rsidRPr="00000000" w14:paraId="0000008C">
      <w:pPr>
        <w:spacing w:after="240" w:before="240" w:lineRule="auto"/>
        <w:rPr>
          <w:rFonts w:ascii="Calibri" w:cs="Calibri" w:eastAsia="Calibri" w:hAnsi="Calibri"/>
          <w:i w:val="1"/>
          <w:color w:val="666666"/>
          <w:highlight w:val="white"/>
        </w:rPr>
      </w:pPr>
      <w:r w:rsidDel="00000000" w:rsidR="00000000" w:rsidRPr="00000000">
        <w:rPr>
          <w:rFonts w:ascii="Calibri" w:cs="Calibri" w:eastAsia="Calibri" w:hAnsi="Calibri"/>
          <w:color w:val="666666"/>
          <w:highlight w:val="white"/>
          <w:rtl w:val="0"/>
        </w:rPr>
        <w:t xml:space="preserve">These additional questions are intended for those who contribute to onsite processes including the delivery of waste and other supplies:</w:t>
      </w:r>
      <w:r w:rsidDel="00000000" w:rsidR="00000000" w:rsidRPr="00000000">
        <w:rPr>
          <w:rtl w:val="0"/>
        </w:rPr>
      </w:r>
    </w:p>
    <w:p w:rsidR="00000000" w:rsidDel="00000000" w:rsidP="00000000" w:rsidRDefault="00000000" w:rsidRPr="00000000" w14:paraId="0000008D">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As a WCA, commercial user or supplier, how do you rate the treatment of waste service provided by the Gloucestershire Energy from Waste Facility?</w:t>
      </w:r>
      <w:r w:rsidDel="00000000" w:rsidR="00000000" w:rsidRPr="00000000">
        <w:rPr>
          <w:rtl w:val="0"/>
        </w:rPr>
      </w:r>
    </w:p>
    <w:p w:rsidR="00000000" w:rsidDel="00000000" w:rsidP="00000000" w:rsidRDefault="00000000" w:rsidRPr="00000000" w14:paraId="0000008E">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8F">
      <w:pPr>
        <w:spacing w:after="240" w:lineRule="auto"/>
        <w:jc w:val="center"/>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Poor</w:t>
        <w:tab/>
        <w:tab/>
        <w:t xml:space="preserve">  Acceptable </w:t>
        <w:tab/>
        <w:t xml:space="preserve">  </w:t>
        <w:tab/>
        <w:t xml:space="preserve">  Good </w:t>
        <w:tab/>
        <w:tab/>
        <w:t xml:space="preserve">  Very Good </w:t>
        <w:tab/>
        <w:tab/>
        <w:t xml:space="preserve">Excellent</w:t>
      </w:r>
    </w:p>
    <w:p w:rsidR="00000000" w:rsidDel="00000000" w:rsidP="00000000" w:rsidRDefault="00000000" w:rsidRPr="00000000" w14:paraId="00000090">
      <w:pPr>
        <w:spacing w:after="240" w:lineRule="auto"/>
        <w:rPr>
          <w:rFonts w:ascii="Calibri" w:cs="Calibri" w:eastAsia="Calibri" w:hAnsi="Calibri"/>
          <w:i w:val="1"/>
          <w:color w:val="666666"/>
          <w:highlight w:val="white"/>
        </w:rPr>
      </w:pPr>
      <w:r w:rsidDel="00000000" w:rsidR="00000000" w:rsidRPr="00000000">
        <w:rPr>
          <w:b w:val="1"/>
          <w:color w:val="666666"/>
          <w:sz w:val="40"/>
          <w:szCs w:val="40"/>
          <w:highlight w:val="white"/>
          <w:rtl w:val="0"/>
        </w:rPr>
        <w:t xml:space="preserve">     ☐</w:t>
        <w:tab/>
        <w:tab/>
        <w:t xml:space="preserve">  ☐</w:t>
        <w:tab/>
        <w:tab/>
        <w:t xml:space="preserve">      ☐</w:t>
        <w:tab/>
        <w:tab/>
        <w:t xml:space="preserve">  ☐</w:t>
        <w:tab/>
        <w:tab/>
        <w:tab/>
        <w:t xml:space="preserve">☐</w:t>
      </w:r>
      <w:r w:rsidDel="00000000" w:rsidR="00000000" w:rsidRPr="00000000">
        <w:rPr>
          <w:rtl w:val="0"/>
        </w:rPr>
      </w:r>
    </w:p>
    <w:p w:rsidR="00000000" w:rsidDel="00000000" w:rsidP="00000000" w:rsidRDefault="00000000" w:rsidRPr="00000000" w14:paraId="00000091">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How easy was contact with onsite staff?</w:t>
      </w:r>
      <w:r w:rsidDel="00000000" w:rsidR="00000000" w:rsidRPr="00000000">
        <w:rPr>
          <w:rtl w:val="0"/>
        </w:rPr>
      </w:r>
    </w:p>
    <w:p w:rsidR="00000000" w:rsidDel="00000000" w:rsidP="00000000" w:rsidRDefault="00000000" w:rsidRPr="00000000" w14:paraId="00000092">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93">
      <w:pPr>
        <w:spacing w:after="240" w:lineRule="auto"/>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Very difficult </w:t>
        <w:tab/>
        <w:tab/>
        <w:t xml:space="preserve">Difficult </w:t>
        <w:tab/>
        <w:t xml:space="preserve">             Manageable </w:t>
        <w:tab/>
        <w:t xml:space="preserve">                 Easy </w:t>
        <w:tab/>
        <w:tab/>
        <w:t xml:space="preserve">    Very easy</w:t>
      </w:r>
    </w:p>
    <w:p w:rsidR="00000000" w:rsidDel="00000000" w:rsidP="00000000" w:rsidRDefault="00000000" w:rsidRPr="00000000" w14:paraId="00000094">
      <w:pPr>
        <w:spacing w:after="240" w:lineRule="auto"/>
        <w:rPr>
          <w:b w:val="1"/>
          <w:color w:val="666666"/>
          <w:sz w:val="40"/>
          <w:szCs w:val="40"/>
          <w:highlight w:val="white"/>
        </w:rPr>
      </w:pPr>
      <w:r w:rsidDel="00000000" w:rsidR="00000000" w:rsidRPr="00000000">
        <w:rPr>
          <w:b w:val="1"/>
          <w:color w:val="666666"/>
          <w:sz w:val="40"/>
          <w:szCs w:val="40"/>
          <w:highlight w:val="white"/>
          <w:rtl w:val="0"/>
        </w:rPr>
        <w:t xml:space="preserve">    ☐</w:t>
        <w:tab/>
        <w:t xml:space="preserve">        ☐                  ☐              ☐             ☐</w:t>
      </w:r>
    </w:p>
    <w:p w:rsidR="00000000" w:rsidDel="00000000" w:rsidP="00000000" w:rsidRDefault="00000000" w:rsidRPr="00000000" w14:paraId="00000095">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Have you noticed or experienced any health and safety concerns whilst on site? </w:t>
      </w:r>
      <w:r w:rsidDel="00000000" w:rsidR="00000000" w:rsidRPr="00000000">
        <w:rPr>
          <w:rtl w:val="0"/>
        </w:rPr>
      </w:r>
    </w:p>
    <w:p w:rsidR="00000000" w:rsidDel="00000000" w:rsidP="00000000" w:rsidRDefault="00000000" w:rsidRPr="00000000" w14:paraId="00000096">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97">
      <w:pPr>
        <w:spacing w:after="240" w:lineRule="auto"/>
        <w:jc w:val="center"/>
        <w:rPr>
          <w:rFonts w:ascii="Calibri" w:cs="Calibri" w:eastAsia="Calibri" w:hAnsi="Calibri"/>
          <w:i w:val="1"/>
          <w:color w:val="666666"/>
          <w:highlight w:val="white"/>
        </w:rPr>
      </w:pPr>
      <w:r w:rsidDel="00000000" w:rsidR="00000000" w:rsidRPr="00000000">
        <w:rPr>
          <w:rFonts w:ascii="Calibri" w:cs="Calibri" w:eastAsia="Calibri" w:hAnsi="Calibri"/>
          <w:b w:val="1"/>
          <w:color w:val="666666"/>
          <w:highlight w:val="white"/>
          <w:rtl w:val="0"/>
        </w:rPr>
        <w:t xml:space="preserve">Yes </w:t>
        <w:tab/>
        <w:tab/>
        <w:tab/>
        <w:tab/>
        <w:tab/>
        <w:t xml:space="preserve">No                                                                                                                                       </w:t>
      </w:r>
      <w:r w:rsidDel="00000000" w:rsidR="00000000" w:rsidRPr="00000000">
        <w:rPr>
          <w:b w:val="1"/>
          <w:color w:val="666666"/>
          <w:sz w:val="40"/>
          <w:szCs w:val="40"/>
          <w:highlight w:val="white"/>
          <w:rtl w:val="0"/>
        </w:rPr>
        <w:t xml:space="preserve">☐                             ☐</w:t>
      </w:r>
      <w:r w:rsidDel="00000000" w:rsidR="00000000" w:rsidRPr="00000000">
        <w:rPr>
          <w:rtl w:val="0"/>
        </w:rPr>
      </w:r>
    </w:p>
    <w:p w:rsidR="00000000" w:rsidDel="00000000" w:rsidP="00000000" w:rsidRDefault="00000000" w:rsidRPr="00000000" w14:paraId="00000098">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If ‘Yes’, please explain and let us know if you knew how to raise a concern. </w:t>
      </w:r>
      <w:r w:rsidDel="00000000" w:rsidR="00000000" w:rsidRPr="00000000">
        <w:rPr>
          <w:rFonts w:ascii="Calibri" w:cs="Calibri" w:eastAsia="Calibri" w:hAnsi="Calibri"/>
          <w:b w:val="1"/>
          <w:color w:val="666666"/>
          <w:highlight w:val="white"/>
          <w:rtl w:val="0"/>
        </w:rPr>
        <w:t xml:space="preserve">[Open answer]</w:t>
      </w:r>
      <w:r w:rsidDel="00000000" w:rsidR="00000000" w:rsidRPr="00000000">
        <w:rPr>
          <w:rtl w:val="0"/>
        </w:rPr>
      </w:r>
    </w:p>
    <w:p w:rsidR="00000000" w:rsidDel="00000000" w:rsidP="00000000" w:rsidRDefault="00000000" w:rsidRPr="00000000" w14:paraId="00000099">
      <w:pPr>
        <w:spacing w:after="240" w:lineRule="auto"/>
        <w:rPr>
          <w:rFonts w:ascii="Calibri" w:cs="Calibri" w:eastAsia="Calibri" w:hAnsi="Calibri"/>
          <w:i w:val="1"/>
          <w:color w:val="666666"/>
          <w:highlight w:val="white"/>
        </w:rPr>
      </w:pPr>
      <w:r w:rsidDel="00000000" w:rsidR="00000000" w:rsidRPr="00000000">
        <w:rPr>
          <w:rFonts w:ascii="Calibri" w:cs="Calibri" w:eastAsia="Calibri" w:hAnsi="Calibri"/>
          <w:color w:val="666666"/>
          <w:highlight w:val="white"/>
          <w:rtl w:val="0"/>
        </w:rPr>
        <w:t xml:space="preserve">……………………………………………………………………………………………………………………………………………………………………………………………………………………………………………………………………………………………………………………………………………………………………………………………………………………………………………………………………………………..</w:t>
      </w:r>
      <w:r w:rsidDel="00000000" w:rsidR="00000000" w:rsidRPr="00000000">
        <w:rPr>
          <w:rtl w:val="0"/>
        </w:rPr>
      </w:r>
    </w:p>
    <w:p w:rsidR="00000000" w:rsidDel="00000000" w:rsidP="00000000" w:rsidRDefault="00000000" w:rsidRPr="00000000" w14:paraId="0000009A">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How well was the recent annual shutdown managed from your perspective? </w:t>
      </w:r>
      <w:r w:rsidDel="00000000" w:rsidR="00000000" w:rsidRPr="00000000">
        <w:rPr>
          <w:rtl w:val="0"/>
        </w:rPr>
      </w:r>
    </w:p>
    <w:p w:rsidR="00000000" w:rsidDel="00000000" w:rsidP="00000000" w:rsidRDefault="00000000" w:rsidRPr="00000000" w14:paraId="0000009B">
      <w:pPr>
        <w:shd w:fill="ffffff" w:val="clear"/>
        <w:rPr>
          <w:rFonts w:ascii="Calibri" w:cs="Calibri" w:eastAsia="Calibri" w:hAnsi="Calibri"/>
          <w:b w:val="1"/>
          <w:color w:val="666666"/>
          <w:highlight w:val="white"/>
        </w:rPr>
      </w:pPr>
      <w:r w:rsidDel="00000000" w:rsidR="00000000" w:rsidRPr="00000000">
        <w:rPr>
          <w:rtl w:val="0"/>
        </w:rPr>
      </w:r>
    </w:p>
    <w:p w:rsidR="00000000" w:rsidDel="00000000" w:rsidP="00000000" w:rsidRDefault="00000000" w:rsidRPr="00000000" w14:paraId="0000009C">
      <w:pPr>
        <w:shd w:fill="ffffff" w:val="clear"/>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 Very poorly </w:t>
        <w:tab/>
        <w:tab/>
        <w:t xml:space="preserve">  Poor </w:t>
        <w:tab/>
        <w:t xml:space="preserve">                        Acceptably </w:t>
        <w:tab/>
        <w:t xml:space="preserve">         Well </w:t>
        <w:tab/>
        <w:t xml:space="preserve">           Very well</w:t>
      </w:r>
    </w:p>
    <w:p w:rsidR="00000000" w:rsidDel="00000000" w:rsidP="00000000" w:rsidRDefault="00000000" w:rsidRPr="00000000" w14:paraId="0000009D">
      <w:pPr>
        <w:spacing w:after="240" w:lineRule="auto"/>
        <w:rPr>
          <w:rFonts w:ascii="Calibri" w:cs="Calibri" w:eastAsia="Calibri" w:hAnsi="Calibri"/>
          <w:i w:val="1"/>
          <w:color w:val="666666"/>
          <w:highlight w:val="white"/>
        </w:rPr>
      </w:pPr>
      <w:r w:rsidDel="00000000" w:rsidR="00000000" w:rsidRPr="00000000">
        <w:rPr>
          <w:b w:val="1"/>
          <w:color w:val="666666"/>
          <w:sz w:val="40"/>
          <w:szCs w:val="40"/>
          <w:highlight w:val="white"/>
          <w:rtl w:val="0"/>
        </w:rPr>
        <w:t xml:space="preserve">    ☐</w:t>
        <w:tab/>
        <w:t xml:space="preserve">        ☐               ☐              ☐             ☐</w:t>
      </w:r>
      <w:r w:rsidDel="00000000" w:rsidR="00000000" w:rsidRPr="00000000">
        <w:rPr>
          <w:rtl w:val="0"/>
        </w:rPr>
      </w:r>
    </w:p>
    <w:p w:rsidR="00000000" w:rsidDel="00000000" w:rsidP="00000000" w:rsidRDefault="00000000" w:rsidRPr="00000000" w14:paraId="0000009E">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Please explain your answer. </w:t>
      </w:r>
      <w:r w:rsidDel="00000000" w:rsidR="00000000" w:rsidRPr="00000000">
        <w:rPr>
          <w:rFonts w:ascii="Calibri" w:cs="Calibri" w:eastAsia="Calibri" w:hAnsi="Calibri"/>
          <w:b w:val="1"/>
          <w:color w:val="666666"/>
          <w:highlight w:val="white"/>
          <w:rtl w:val="0"/>
        </w:rPr>
        <w:t xml:space="preserve">[Open question]</w:t>
      </w:r>
      <w:r w:rsidDel="00000000" w:rsidR="00000000" w:rsidRPr="00000000">
        <w:rPr>
          <w:rtl w:val="0"/>
        </w:rPr>
      </w:r>
    </w:p>
    <w:p w:rsidR="00000000" w:rsidDel="00000000" w:rsidP="00000000" w:rsidRDefault="00000000" w:rsidRPr="00000000" w14:paraId="0000009F">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A0">
      <w:pPr>
        <w:numPr>
          <w:ilvl w:val="0"/>
          <w:numId w:val="1"/>
        </w:numPr>
        <w:shd w:fill="ffffff" w:val="clear"/>
        <w:ind w:left="720" w:hanging="360"/>
        <w:rPr>
          <w:rFonts w:ascii="Calibri" w:cs="Calibri" w:eastAsia="Calibri" w:hAnsi="Calibri"/>
          <w:color w:val="666666"/>
          <w:sz w:val="26"/>
          <w:szCs w:val="26"/>
          <w:highlight w:val="white"/>
        </w:rPr>
      </w:pPr>
      <w:r w:rsidDel="00000000" w:rsidR="00000000" w:rsidRPr="00000000">
        <w:rPr>
          <w:rFonts w:ascii="Calibri" w:cs="Calibri" w:eastAsia="Calibri" w:hAnsi="Calibri"/>
          <w:i w:val="1"/>
          <w:color w:val="666666"/>
          <w:highlight w:val="white"/>
          <w:rtl w:val="0"/>
        </w:rPr>
        <w:t xml:space="preserve">If you are not currently receiving our newsletter but would like to, please complete your email address below.</w:t>
      </w:r>
      <w:r w:rsidDel="00000000" w:rsidR="00000000" w:rsidRPr="00000000">
        <w:rPr>
          <w:rtl w:val="0"/>
        </w:rPr>
      </w:r>
    </w:p>
    <w:p w:rsidR="00000000" w:rsidDel="00000000" w:rsidP="00000000" w:rsidRDefault="00000000" w:rsidRPr="00000000" w14:paraId="000000A1">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A2">
      <w:pPr>
        <w:shd w:fill="ffffff" w:val="clear"/>
        <w:rPr>
          <w:color w:val="000000"/>
          <w:highlight w:val="white"/>
        </w:rPr>
      </w:pPr>
      <w:r w:rsidDel="00000000" w:rsidR="00000000" w:rsidRPr="00000000">
        <w:rPr>
          <w:rFonts w:ascii="Calibri" w:cs="Calibri" w:eastAsia="Calibri" w:hAnsi="Calibri"/>
          <w:i w:val="1"/>
          <w:color w:val="666666"/>
          <w:highlight w:val="white"/>
          <w:rtl w:val="0"/>
        </w:rPr>
        <w:t xml:space="preserve">……………………………………………………………………………………………………………………………………………………………</w:t>
      </w:r>
      <w:r w:rsidDel="00000000" w:rsidR="00000000" w:rsidRPr="00000000">
        <w:rPr>
          <w:rtl w:val="0"/>
        </w:rPr>
      </w:r>
    </w:p>
    <w:p w:rsidR="00000000" w:rsidDel="00000000" w:rsidP="00000000" w:rsidRDefault="00000000" w:rsidRPr="00000000" w14:paraId="000000A3">
      <w:pPr>
        <w:shd w:fill="ffffff" w:val="clear"/>
        <w:rPr>
          <w:rFonts w:ascii="Calibri" w:cs="Calibri" w:eastAsia="Calibri" w:hAnsi="Calibri"/>
          <w:color w:val="666666"/>
          <w:sz w:val="26"/>
          <w:szCs w:val="26"/>
          <w:highlight w:val="white"/>
        </w:rPr>
      </w:pPr>
      <w:bookmarkStart w:colFirst="0" w:colLast="0" w:name="_heading=h.gjdgxs" w:id="0"/>
      <w:bookmarkEnd w:id="0"/>
      <w:r w:rsidDel="00000000" w:rsidR="00000000" w:rsidRPr="00000000">
        <w:rPr>
          <w:rtl w:val="0"/>
        </w:rPr>
      </w:r>
    </w:p>
    <w:sectPr>
      <w:headerReference r:id="rId7" w:type="default"/>
      <w:pgSz w:h="16834" w:w="11909" w:orient="portrait"/>
      <w:pgMar w:bottom="1440" w:top="1440" w:left="1440" w:right="1440" w:header="96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shd w:fill="ffffff" w:val="clea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-380999</wp:posOffset>
              </wp:positionV>
              <wp:extent cx="3257550" cy="514350"/>
              <wp:effectExtent b="0" l="0" r="0" t="0"/>
              <wp:wrapNone/>
              <wp:docPr id="27" name=""/>
              <a:graphic>
                <a:graphicData uri="http://schemas.microsoft.com/office/word/2010/wordprocessingShape">
                  <wps:wsp>
                    <wps:cNvSpPr/>
                    <wps:cNvPr id="2" name="Shape 2"/>
                    <wps:spPr>
                      <a:xfrm>
                        <a:off x="3736275" y="3541875"/>
                        <a:ext cx="3219450" cy="476250"/>
                      </a:xfrm>
                      <a:prstGeom prst="rect">
                        <a:avLst/>
                      </a:prstGeom>
                      <a:solidFill>
                        <a:schemeClr val="lt1"/>
                      </a:solid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1"/>
                              <w:i w:val="1"/>
                              <w:smallCaps w:val="0"/>
                              <w:strike w:val="0"/>
                              <w:color w:val="00b050"/>
                              <w:sz w:val="28"/>
                              <w:vertAlign w:val="baseline"/>
                            </w:rPr>
                            <w:t xml:space="preserve">UBB (Gloucestershire) Ltd</w:t>
                          </w:r>
                          <w:r w:rsidDel="00000000" w:rsidR="00000000" w:rsidRPr="00000000">
                            <w:rPr>
                              <w:rFonts w:ascii="Arial" w:cs="Arial" w:eastAsia="Arial" w:hAnsi="Arial"/>
                              <w:b w:val="0"/>
                              <w:i w:val="0"/>
                              <w:smallCaps w:val="0"/>
                              <w:strike w:val="0"/>
                              <w:color w:val="00b050"/>
                              <w:sz w:val="28"/>
                              <w:vertAlign w:val="baseline"/>
                            </w:rPr>
                            <w:t xml:space="preserve"> </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b050"/>
                              <w:sz w:val="28"/>
                              <w:vertAlign w:val="baseline"/>
                            </w:rPr>
                          </w:r>
                          <w:r w:rsidDel="00000000" w:rsidR="00000000" w:rsidRPr="00000000">
                            <w:rPr>
                              <w:rFonts w:ascii="Arial" w:cs="Arial" w:eastAsia="Arial" w:hAnsi="Arial"/>
                              <w:b w:val="1"/>
                              <w:i w:val="0"/>
                              <w:smallCaps w:val="0"/>
                              <w:strike w:val="0"/>
                              <w:color w:val="000000"/>
                              <w:sz w:val="18"/>
                              <w:vertAlign w:val="baseline"/>
                            </w:rPr>
                            <w:t xml:space="preserve">GLOUCESTERSHIRE ENERGY FROM WASTE FACILITY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-380999</wp:posOffset>
              </wp:positionV>
              <wp:extent cx="3257550" cy="514350"/>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257550" cy="514350"/>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730250</wp:posOffset>
          </wp:positionH>
          <wp:positionV relativeFrom="paragraph">
            <wp:posOffset>-380994</wp:posOffset>
          </wp:positionV>
          <wp:extent cx="1600200" cy="520700"/>
          <wp:effectExtent b="0" l="0" r="0" t="0"/>
          <wp:wrapSquare wrapText="bothSides" distB="114300" distT="114300" distL="114300" distR="114300"/>
          <wp:docPr id="28"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600200" cy="5207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wp:posOffset>
          </wp:positionH>
          <wp:positionV relativeFrom="paragraph">
            <wp:posOffset>-425446</wp:posOffset>
          </wp:positionV>
          <wp:extent cx="558800" cy="584200"/>
          <wp:effectExtent b="0" l="0" r="0" t="0"/>
          <wp:wrapSquare wrapText="bothSides" distB="114300" distT="114300" distL="114300" distR="114300"/>
          <wp:docPr id="29"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558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915FD8"/>
    <w:rPr>
      <w:sz w:val="16"/>
      <w:szCs w:val="16"/>
    </w:rPr>
  </w:style>
  <w:style w:type="paragraph" w:styleId="CommentText">
    <w:name w:val="annotation text"/>
    <w:basedOn w:val="Normal"/>
    <w:link w:val="CommentTextChar"/>
    <w:uiPriority w:val="99"/>
    <w:unhideWhenUsed w:val="1"/>
    <w:rsid w:val="00915FD8"/>
    <w:pPr>
      <w:spacing w:line="240" w:lineRule="auto"/>
    </w:pPr>
    <w:rPr>
      <w:sz w:val="20"/>
      <w:szCs w:val="20"/>
    </w:rPr>
  </w:style>
  <w:style w:type="character" w:styleId="CommentTextChar" w:customStyle="1">
    <w:name w:val="Comment Text Char"/>
    <w:basedOn w:val="DefaultParagraphFont"/>
    <w:link w:val="CommentText"/>
    <w:uiPriority w:val="99"/>
    <w:rsid w:val="00915FD8"/>
    <w:rPr>
      <w:sz w:val="20"/>
      <w:szCs w:val="20"/>
    </w:rPr>
  </w:style>
  <w:style w:type="paragraph" w:styleId="CommentSubject">
    <w:name w:val="annotation subject"/>
    <w:basedOn w:val="CommentText"/>
    <w:next w:val="CommentText"/>
    <w:link w:val="CommentSubjectChar"/>
    <w:uiPriority w:val="99"/>
    <w:semiHidden w:val="1"/>
    <w:unhideWhenUsed w:val="1"/>
    <w:rsid w:val="00915FD8"/>
    <w:rPr>
      <w:b w:val="1"/>
      <w:bCs w:val="1"/>
    </w:rPr>
  </w:style>
  <w:style w:type="character" w:styleId="CommentSubjectChar" w:customStyle="1">
    <w:name w:val="Comment Subject Char"/>
    <w:basedOn w:val="CommentTextChar"/>
    <w:link w:val="CommentSubject"/>
    <w:uiPriority w:val="99"/>
    <w:semiHidden w:val="1"/>
    <w:rsid w:val="00915FD8"/>
    <w:rPr>
      <w:b w:val="1"/>
      <w:bCs w:val="1"/>
      <w:sz w:val="20"/>
      <w:szCs w:val="20"/>
    </w:rPr>
  </w:style>
  <w:style w:type="paragraph" w:styleId="Revision">
    <w:name w:val="Revision"/>
    <w:hidden w:val="1"/>
    <w:uiPriority w:val="99"/>
    <w:semiHidden w:val="1"/>
    <w:rsid w:val="0025316D"/>
    <w:pPr>
      <w:spacing w:line="240" w:lineRule="auto"/>
    </w:pPr>
  </w:style>
  <w:style w:type="paragraph" w:styleId="BalloonText">
    <w:name w:val="Balloon Text"/>
    <w:basedOn w:val="Normal"/>
    <w:link w:val="BalloonTextChar"/>
    <w:uiPriority w:val="99"/>
    <w:semiHidden w:val="1"/>
    <w:unhideWhenUsed w:val="1"/>
    <w:rsid w:val="001C11D5"/>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C11D5"/>
    <w:rPr>
      <w:rFonts w:ascii="Segoe UI" w:cs="Segoe UI" w:hAnsi="Segoe UI"/>
      <w:sz w:val="18"/>
      <w:szCs w:val="18"/>
    </w:rPr>
  </w:style>
  <w:style w:type="paragraph" w:styleId="Header">
    <w:name w:val="header"/>
    <w:basedOn w:val="Normal"/>
    <w:link w:val="HeaderChar"/>
    <w:uiPriority w:val="99"/>
    <w:unhideWhenUsed w:val="1"/>
    <w:rsid w:val="00DD0144"/>
    <w:pPr>
      <w:tabs>
        <w:tab w:val="center" w:pos="4513"/>
        <w:tab w:val="right" w:pos="9026"/>
      </w:tabs>
      <w:spacing w:line="240" w:lineRule="auto"/>
    </w:pPr>
  </w:style>
  <w:style w:type="character" w:styleId="HeaderChar" w:customStyle="1">
    <w:name w:val="Header Char"/>
    <w:basedOn w:val="DefaultParagraphFont"/>
    <w:link w:val="Header"/>
    <w:uiPriority w:val="99"/>
    <w:rsid w:val="00DD0144"/>
  </w:style>
  <w:style w:type="paragraph" w:styleId="Footer">
    <w:name w:val="footer"/>
    <w:basedOn w:val="Normal"/>
    <w:link w:val="FooterChar"/>
    <w:uiPriority w:val="99"/>
    <w:unhideWhenUsed w:val="1"/>
    <w:rsid w:val="00DD0144"/>
    <w:pPr>
      <w:tabs>
        <w:tab w:val="center" w:pos="4513"/>
        <w:tab w:val="right" w:pos="9026"/>
      </w:tabs>
      <w:spacing w:line="240" w:lineRule="auto"/>
    </w:pPr>
  </w:style>
  <w:style w:type="character" w:styleId="FooterChar" w:customStyle="1">
    <w:name w:val="Footer Char"/>
    <w:basedOn w:val="DefaultParagraphFont"/>
    <w:link w:val="Footer"/>
    <w:uiPriority w:val="99"/>
    <w:rsid w:val="00DD0144"/>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jzgTn/BQr5noReTny/ktE3msuw==">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2022-09-21T12:34:00Z</dcterms:created>
  <dc:creator>Melanie de la Torre Zamora</dc:creator>
</cp:coreProperties>
</file>