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C01F" w14:textId="0A562C39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>Minutes from CLG Meeting 16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March 2021</w:t>
      </w:r>
    </w:p>
    <w:p w14:paraId="26EB31DE" w14:textId="76C0B40C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>
        <w:t>None were received</w:t>
      </w:r>
    </w:p>
    <w:p w14:paraId="21EA1301" w14:textId="344CF43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No minutes from the last meeting.</w:t>
      </w:r>
    </w:p>
    <w:p w14:paraId="07422D90" w14:textId="210EE7D4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</w:p>
    <w:p w14:paraId="53E082CF" w14:textId="377DF82F" w:rsidR="00E15879" w:rsidRPr="00E15879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 xml:space="preserve">The Annual </w:t>
      </w:r>
      <w:r>
        <w:t>Report has been sent to the Environment Agency and the facility is well below it’s ERVs.</w:t>
      </w:r>
    </w:p>
    <w:p w14:paraId="76A6E502" w14:textId="195075CE" w:rsidR="00E15879" w:rsidRPr="00E15879" w:rsidRDefault="00E1587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An Environment Survey has been completed and planting has been reported to doing well and additional bat and bird boxes are planned as well as insect habitats. </w:t>
      </w:r>
      <w:r w:rsidRPr="00E15879">
        <w:rPr>
          <w:b/>
          <w:bCs/>
        </w:rPr>
        <w:t>A copy has been requested.</w:t>
      </w:r>
    </w:p>
    <w:p w14:paraId="3EC412DD" w14:textId="26BDC040" w:rsidR="00E15879" w:rsidRPr="00E15879" w:rsidRDefault="00E1587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There have been zero lost time injuries, and only 10 first aid issues. There was on positive case of Covid that was not contracted on site.</w:t>
      </w:r>
    </w:p>
    <w:p w14:paraId="588520E7" w14:textId="34E955A4" w:rsidR="00E15879" w:rsidRPr="00E15879" w:rsidRDefault="00E1587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There was a noise complaint from 5 miles away that an independent consultant reviewed and concluded was not related to the EfW Facility.</w:t>
      </w:r>
    </w:p>
    <w:p w14:paraId="76875442" w14:textId="162B37C7" w:rsidR="00E15879" w:rsidRPr="00E15879" w:rsidRDefault="00E1587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site has been “reassuringly dull” with 99% availability. There was one issue related to a SW issue with the control system where the facility was shut down as a precaution.</w:t>
      </w:r>
    </w:p>
    <w:p w14:paraId="13077F6C" w14:textId="645D44B4" w:rsidR="00E15879" w:rsidRPr="00E15879" w:rsidRDefault="00E1587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annual 14 day scheduled outage is planned for the end of August / beginning of September. This will involve additional cabins on site.</w:t>
      </w:r>
    </w:p>
    <w:p w14:paraId="6921A6D9" w14:textId="7A368DE4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</w:p>
    <w:p w14:paraId="19EE513A" w14:textId="411C98AF" w:rsidR="00E15879" w:rsidRPr="00C07B7F" w:rsidRDefault="00C07B7F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Annual Report has been published.</w:t>
      </w:r>
    </w:p>
    <w:p w14:paraId="011A4E31" w14:textId="44922639" w:rsidR="00C07B7F" w:rsidRPr="00C07B7F" w:rsidRDefault="00C07B7F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CO2 measurement will be calibrated.</w:t>
      </w:r>
    </w:p>
    <w:p w14:paraId="35D139D1" w14:textId="61EAB748" w:rsidR="00C07B7F" w:rsidRPr="00C07B7F" w:rsidRDefault="00C07B7F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It was confirmed that the site generates between 0.7 and 1.7 tonnes of CO2 per tonne of waste.</w:t>
      </w:r>
    </w:p>
    <w:p w14:paraId="04863939" w14:textId="20D87EED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Air Monitoring Report</w:t>
      </w:r>
    </w:p>
    <w:p w14:paraId="2C89FC73" w14:textId="4982263A" w:rsidR="00C07B7F" w:rsidRPr="00C07B7F" w:rsidRDefault="00C07B7F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Both Particulate Monitors have been repaired and re-installed since the 6</w:t>
      </w:r>
      <w:r w:rsidRPr="00C07B7F">
        <w:rPr>
          <w:vertAlign w:val="superscript"/>
        </w:rPr>
        <w:t>th</w:t>
      </w:r>
      <w:r>
        <w:t xml:space="preserve"> January. The averages are well down on pre start up levels which is assumed to be related to Lockdown.</w:t>
      </w:r>
    </w:p>
    <w:p w14:paraId="210149A0" w14:textId="24658C55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scheduled for June 15</w:t>
      </w:r>
      <w:r w:rsidRPr="00C07B7F">
        <w:rPr>
          <w:vertAlign w:val="superscript"/>
        </w:rPr>
        <w:t>th</w:t>
      </w:r>
      <w:r>
        <w:t xml:space="preserve"> at 7:30pm</w:t>
      </w:r>
    </w:p>
    <w:p w14:paraId="66C54C47" w14:textId="7460C59E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meeting closed at 7:55pm.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4C2F59"/>
    <w:rsid w:val="00C07B7F"/>
    <w:rsid w:val="00E10404"/>
    <w:rsid w:val="00E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Sharon Sugars</cp:lastModifiedBy>
  <cp:revision>2</cp:revision>
  <dcterms:created xsi:type="dcterms:W3CDTF">2021-03-16T20:42:00Z</dcterms:created>
  <dcterms:modified xsi:type="dcterms:W3CDTF">2021-03-16T20:56:00Z</dcterms:modified>
</cp:coreProperties>
</file>